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09" w:rsidRDefault="00EB3609" w:rsidP="00EB3609">
      <w:pPr>
        <w:jc w:val="right"/>
      </w:pPr>
      <w:r w:rsidRPr="003A2C69">
        <w:rPr>
          <w:noProof/>
        </w:rPr>
        <w:drawing>
          <wp:inline distT="0" distB="0" distL="0" distR="0" wp14:anchorId="667B4DBF" wp14:editId="23627599">
            <wp:extent cx="3035300" cy="11874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609" w:rsidRPr="003A2C69" w:rsidRDefault="00E14007" w:rsidP="00457E03">
      <w:pPr>
        <w:pStyle w:val="NoSpacing"/>
        <w:spacing w:line="312" w:lineRule="auto"/>
        <w:ind w:left="-180"/>
        <w:rPr>
          <w:caps/>
          <w:color w:val="191919" w:themeColor="text1" w:themeTint="E6"/>
          <w:sz w:val="52"/>
          <w:szCs w:val="52"/>
        </w:rPr>
      </w:pPr>
      <w:sdt>
        <w:sdtPr>
          <w:rPr>
            <w:caps/>
            <w:color w:val="191919" w:themeColor="text1" w:themeTint="E6"/>
            <w:sz w:val="36"/>
            <w:szCs w:val="36"/>
          </w:rPr>
          <w:alias w:val="Title"/>
          <w:tag w:val=""/>
          <w:id w:val="-43837963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62B4A">
            <w:rPr>
              <w:caps/>
              <w:color w:val="191919" w:themeColor="text1" w:themeTint="E6"/>
              <w:sz w:val="36"/>
              <w:szCs w:val="36"/>
            </w:rPr>
            <w:t>Trainer Organization CCM Curriculum TEMPLATE -</w:t>
          </w:r>
        </w:sdtContent>
      </w:sdt>
      <w:r w:rsidR="00457E03" w:rsidRPr="00457E03">
        <w:rPr>
          <w:caps/>
          <w:color w:val="191919" w:themeColor="text1" w:themeTint="E6"/>
          <w:sz w:val="36"/>
          <w:szCs w:val="36"/>
        </w:rPr>
        <w:t xml:space="preserve"> </w:t>
      </w:r>
      <w:r w:rsidR="00457E03" w:rsidRPr="003C4019">
        <w:rPr>
          <w:caps/>
          <w:color w:val="191919" w:themeColor="text1" w:themeTint="E6"/>
          <w:sz w:val="36"/>
          <w:szCs w:val="36"/>
        </w:rPr>
        <w:t>COMPLEX CARE MANAGEMENT COURSE (CCM) APPLICATION -</w:t>
      </w:r>
    </w:p>
    <w:p w:rsidR="00EB3609" w:rsidRPr="00EB3609" w:rsidRDefault="00EB3609" w:rsidP="00457E03">
      <w:pPr>
        <w:ind w:left="-180"/>
        <w:rPr>
          <w:b/>
        </w:rPr>
      </w:pPr>
      <w:r w:rsidRPr="00EB3609">
        <w:rPr>
          <w:b/>
        </w:rPr>
        <w:t xml:space="preserve"> Steps to complete the CCM Course Trainer Application:</w:t>
      </w:r>
    </w:p>
    <w:p w:rsidR="00FF5F71" w:rsidRDefault="00EB3609" w:rsidP="00FF5F71">
      <w:pPr>
        <w:ind w:hanging="180"/>
      </w:pPr>
      <w:r>
        <w:t>1. Review the MICMT CCM Trainer Organization Requirements and Lead Trainer Qualifications document.</w:t>
      </w:r>
      <w:r w:rsidRPr="00FD361F">
        <w:t xml:space="preserve"> </w:t>
      </w:r>
      <w:hyperlink r:id="rId9" w:history="1">
        <w:r w:rsidR="00FD361F" w:rsidRPr="00FD361F">
          <w:rPr>
            <w:rStyle w:val="Hyperlink"/>
            <w:b/>
          </w:rPr>
          <w:t>Click Here</w:t>
        </w:r>
      </w:hyperlink>
    </w:p>
    <w:p w:rsidR="00EB3609" w:rsidRDefault="00EB3609" w:rsidP="00457E03">
      <w:pPr>
        <w:ind w:hanging="180"/>
        <w:rPr>
          <w:rStyle w:val="Hyperlink"/>
          <w:rFonts w:ascii="Open Sans" w:hAnsi="Open Sans"/>
          <w:b/>
          <w:bCs/>
          <w:lang w:val="en"/>
        </w:rPr>
      </w:pPr>
      <w:r>
        <w:t>2.  Review the MICMT Standardized CCM course curriculum</w:t>
      </w:r>
      <w:r w:rsidR="00E96BE6">
        <w:t xml:space="preserve"> which includes topic, objectives, modality</w:t>
      </w:r>
      <w:r>
        <w:t xml:space="preserve">. </w:t>
      </w:r>
      <w:r w:rsidR="00457E03">
        <w:t xml:space="preserve">  </w:t>
      </w:r>
      <w:hyperlink r:id="rId10" w:tgtFrame="_blank" w:history="1">
        <w:r w:rsidR="00457E03">
          <w:rPr>
            <w:rStyle w:val="Hyperlink"/>
            <w:rFonts w:ascii="Open Sans" w:hAnsi="Open Sans"/>
            <w:b/>
            <w:bCs/>
            <w:lang w:val="en"/>
          </w:rPr>
          <w:t>Click Here</w:t>
        </w:r>
      </w:hyperlink>
      <w:bookmarkStart w:id="0" w:name="_GoBack"/>
      <w:bookmarkEnd w:id="0"/>
    </w:p>
    <w:p w:rsidR="003C7E08" w:rsidRDefault="003C7E08" w:rsidP="003C7E08">
      <w:pPr>
        <w:pStyle w:val="ListParagraph"/>
        <w:numPr>
          <w:ilvl w:val="0"/>
          <w:numId w:val="17"/>
        </w:numPr>
        <w:ind w:left="810" w:hanging="270"/>
      </w:pPr>
      <w:r>
        <w:t xml:space="preserve">Review CCM Standardized course content (slide decks, case studies, handouts): </w:t>
      </w:r>
      <w:hyperlink r:id="rId11" w:tgtFrame="_blank" w:history="1">
        <w:r w:rsidRPr="003C7E08">
          <w:rPr>
            <w:rFonts w:ascii="Open Sans" w:hAnsi="Open Sans"/>
            <w:b/>
            <w:bCs/>
            <w:color w:val="0072B9"/>
            <w:lang w:val="en"/>
          </w:rPr>
          <w:t>Self Study Modules</w:t>
        </w:r>
      </w:hyperlink>
      <w:r>
        <w:rPr>
          <w:rFonts w:ascii="Open Sans" w:hAnsi="Open Sans"/>
          <w:b/>
          <w:bCs/>
          <w:lang w:val="en"/>
        </w:rPr>
        <w:t xml:space="preserve">, </w:t>
      </w:r>
      <w:r w:rsidRPr="003C7E08">
        <w:rPr>
          <w:rFonts w:ascii="Open Sans" w:hAnsi="Open Sans"/>
          <w:lang w:val="en"/>
        </w:rPr>
        <w:t xml:space="preserve">and </w:t>
      </w:r>
      <w:hyperlink r:id="rId12" w:tgtFrame="_blank" w:history="1">
        <w:r w:rsidRPr="003C7E08">
          <w:rPr>
            <w:rFonts w:ascii="Open Sans" w:hAnsi="Open Sans"/>
            <w:b/>
            <w:bCs/>
            <w:color w:val="0072B9"/>
            <w:lang w:val="en"/>
          </w:rPr>
          <w:t>One Day in Person Course Materials</w:t>
        </w:r>
      </w:hyperlink>
    </w:p>
    <w:p w:rsidR="006270EF" w:rsidRDefault="00EB3609" w:rsidP="00457E03">
      <w:pPr>
        <w:ind w:hanging="180"/>
      </w:pPr>
      <w:r>
        <w:t>3.  Complete th</w:t>
      </w:r>
      <w:r w:rsidR="00777AAE">
        <w:t>is</w:t>
      </w:r>
      <w:r>
        <w:t xml:space="preserve"> Trainer Organization CCM curriculum template (see </w:t>
      </w:r>
      <w:r w:rsidR="00777AAE">
        <w:t xml:space="preserve">table </w:t>
      </w:r>
      <w:r>
        <w:t xml:space="preserve">below).  </w:t>
      </w:r>
    </w:p>
    <w:p w:rsidR="00777AAE" w:rsidRDefault="00BF138D" w:rsidP="00457E03">
      <w:pPr>
        <w:pStyle w:val="ListParagraph"/>
        <w:numPr>
          <w:ilvl w:val="0"/>
          <w:numId w:val="8"/>
        </w:numPr>
        <w:ind w:hanging="180"/>
      </w:pPr>
      <w:r>
        <w:t xml:space="preserve">Purpose of </w:t>
      </w:r>
      <w:r w:rsidR="00777AAE">
        <w:t>the Trainer Organization CCM curriculum</w:t>
      </w:r>
      <w:r>
        <w:t xml:space="preserve"> template</w:t>
      </w:r>
      <w:r w:rsidR="006270EF">
        <w:t>:</w:t>
      </w:r>
    </w:p>
    <w:p w:rsidR="00777AAE" w:rsidRDefault="006270EF" w:rsidP="00777AAE">
      <w:pPr>
        <w:ind w:left="1080"/>
      </w:pPr>
      <w:r>
        <w:t xml:space="preserve"> a) </w:t>
      </w:r>
      <w:r w:rsidR="00BF138D">
        <w:t>inform MICMT if you</w:t>
      </w:r>
      <w:r>
        <w:t>r course will include content in addition to the MICMT</w:t>
      </w:r>
      <w:r w:rsidR="00BF138D">
        <w:t xml:space="preserve"> CCM standardized </w:t>
      </w:r>
      <w:r w:rsidR="00F34E92">
        <w:t>curriculum</w:t>
      </w:r>
      <w:r>
        <w:t>,</w:t>
      </w:r>
    </w:p>
    <w:p w:rsidR="00777AAE" w:rsidRDefault="006270EF" w:rsidP="00777AAE">
      <w:pPr>
        <w:ind w:left="1080"/>
      </w:pPr>
      <w:r>
        <w:t xml:space="preserve"> b) </w:t>
      </w:r>
      <w:r w:rsidR="00F34E92">
        <w:t>describe the</w:t>
      </w:r>
      <w:r>
        <w:t xml:space="preserve"> content addition</w:t>
      </w:r>
      <w:r w:rsidR="00777AAE">
        <w:t>,</w:t>
      </w:r>
      <w:r>
        <w:t xml:space="preserve"> and </w:t>
      </w:r>
    </w:p>
    <w:p w:rsidR="00526EFC" w:rsidRDefault="006270EF" w:rsidP="00777AAE">
      <w:pPr>
        <w:ind w:left="1080"/>
      </w:pPr>
      <w:r>
        <w:t xml:space="preserve">c) indicate for each agenda topic the </w:t>
      </w:r>
      <w:r w:rsidR="00777AAE">
        <w:t xml:space="preserve">teaching </w:t>
      </w:r>
      <w:r>
        <w:t xml:space="preserve">modality you will use.  </w:t>
      </w:r>
      <w:r w:rsidR="00BF138D">
        <w:t xml:space="preserve"> </w:t>
      </w:r>
    </w:p>
    <w:p w:rsidR="00906B5A" w:rsidRPr="002F20B7" w:rsidRDefault="00906B5A" w:rsidP="00906B5A">
      <w:pPr>
        <w:pStyle w:val="ListParagraph"/>
        <w:widowControl w:val="0"/>
        <w:numPr>
          <w:ilvl w:val="0"/>
          <w:numId w:val="8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The approved training organization may add content to the standardized MICMT CCM course materials, provided the MICMT standardized CCM curriculum is</w:t>
      </w:r>
      <w:r w:rsidRPr="002F20B7">
        <w:rPr>
          <w:spacing w:val="-4"/>
        </w:rPr>
        <w:t xml:space="preserve"> </w:t>
      </w:r>
      <w:r w:rsidRPr="002F20B7">
        <w:t>covered.</w:t>
      </w:r>
    </w:p>
    <w:p w:rsidR="00906B5A" w:rsidRPr="002F20B7" w:rsidRDefault="00906B5A" w:rsidP="00906B5A">
      <w:pPr>
        <w:pStyle w:val="ListParagraph"/>
        <w:widowControl w:val="0"/>
        <w:numPr>
          <w:ilvl w:val="1"/>
          <w:numId w:val="19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POs are encouraged to add content to the standardized CCM course content to tailor the information which is specific for their practices. For ex. Risk stratification – the PO may choose to teach the steps used for risk stratification in the practice.</w:t>
      </w:r>
    </w:p>
    <w:p w:rsidR="00906B5A" w:rsidRPr="002F20B7" w:rsidRDefault="00906B5A" w:rsidP="00906B5A">
      <w:pPr>
        <w:pStyle w:val="ListParagraph"/>
        <w:widowControl w:val="0"/>
        <w:numPr>
          <w:ilvl w:val="1"/>
          <w:numId w:val="19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For the Billing content which includes Self-Study, the in person “Sustainability and Billing” power point, and case studies</w:t>
      </w:r>
      <w:r w:rsidR="003A03A8">
        <w:t>;</w:t>
      </w:r>
      <w:r w:rsidRPr="002F20B7">
        <w:t xml:space="preserve"> the expectation is for the Trainer </w:t>
      </w:r>
      <w:r w:rsidR="003A03A8">
        <w:t>O</w:t>
      </w:r>
      <w:r w:rsidRPr="002F20B7">
        <w:t xml:space="preserve">rganization to use the MICMT billing course material with “additions only”. </w:t>
      </w:r>
    </w:p>
    <w:p w:rsidR="00906B5A" w:rsidRPr="002F20B7" w:rsidRDefault="00906B5A" w:rsidP="00906B5A">
      <w:pPr>
        <w:pStyle w:val="ListParagraph"/>
        <w:widowControl w:val="0"/>
        <w:numPr>
          <w:ilvl w:val="1"/>
          <w:numId w:val="19"/>
        </w:numPr>
        <w:tabs>
          <w:tab w:val="left" w:pos="227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2"/>
        <w:contextualSpacing w:val="0"/>
        <w:jc w:val="both"/>
      </w:pPr>
      <w:r w:rsidRPr="002F20B7">
        <w:t>All MICMT CCM standardized course objectives are to be used in the approved Statewide CCM Trainer courses.</w:t>
      </w:r>
    </w:p>
    <w:p w:rsidR="00526EFC" w:rsidRDefault="00526EFC" w:rsidP="00906B5A">
      <w:pPr>
        <w:ind w:left="1260"/>
      </w:pPr>
      <w:r>
        <w:t xml:space="preserve"> </w:t>
      </w:r>
    </w:p>
    <w:p w:rsidR="00EB3609" w:rsidRDefault="00FF5A81" w:rsidP="00457E03">
      <w:pPr>
        <w:pStyle w:val="ListParagraph"/>
        <w:numPr>
          <w:ilvl w:val="0"/>
          <w:numId w:val="8"/>
        </w:numPr>
        <w:ind w:hanging="180"/>
      </w:pPr>
      <w:r>
        <w:t>Once you complete this document please save the document.  When you proceed to complete the web based MICMT Statewide CCM course Trainer Application, you will receive a prompt to upload this document.</w:t>
      </w:r>
    </w:p>
    <w:p w:rsidR="00FF5A81" w:rsidRDefault="00FF5A81" w:rsidP="00457E03">
      <w:pPr>
        <w:ind w:hanging="180"/>
      </w:pPr>
      <w:r>
        <w:t xml:space="preserve">4.  Complete the web based MICMT Statewide CCM course Trainer Application. </w:t>
      </w:r>
      <w:hyperlink r:id="rId13" w:tgtFrame="_blank" w:history="1">
        <w:r w:rsidR="00457E03">
          <w:rPr>
            <w:rStyle w:val="Hyperlink"/>
            <w:rFonts w:ascii="Open Sans" w:hAnsi="Open Sans"/>
            <w:b/>
            <w:bCs/>
            <w:lang w:val="en"/>
          </w:rPr>
          <w:t>Click Here</w:t>
        </w:r>
      </w:hyperlink>
    </w:p>
    <w:p w:rsidR="006270EF" w:rsidRDefault="00777AAE" w:rsidP="00457E03">
      <w:pPr>
        <w:ind w:hanging="180"/>
      </w:pPr>
      <w:r>
        <w:t xml:space="preserve">To view the MICMT CCM Statewide Trainer Application web page </w:t>
      </w:r>
      <w:hyperlink r:id="rId14" w:history="1">
        <w:r w:rsidRPr="00777AAE">
          <w:rPr>
            <w:rStyle w:val="Hyperlink"/>
          </w:rPr>
          <w:t>click here</w:t>
        </w:r>
      </w:hyperlink>
    </w:p>
    <w:p w:rsidR="006270EF" w:rsidRDefault="006270EF" w:rsidP="00457E03">
      <w:pPr>
        <w:ind w:hanging="180"/>
      </w:pPr>
    </w:p>
    <w:p w:rsidR="006270EF" w:rsidRDefault="006270EF" w:rsidP="00EB3609"/>
    <w:p w:rsidR="006270EF" w:rsidRDefault="006270EF" w:rsidP="00EB3609"/>
    <w:p w:rsidR="006270EF" w:rsidRDefault="006270EF" w:rsidP="00EB3609"/>
    <w:p w:rsidR="006270EF" w:rsidRDefault="006270EF" w:rsidP="00EB3609"/>
    <w:p w:rsidR="006270EF" w:rsidRDefault="00777AAE" w:rsidP="00EB360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6802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AE" w:rsidRDefault="00777AAE">
                            <w:r>
                              <w:t xml:space="preserve">PO/Trainer Organization Name: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0;width:5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">
                <v:textbox style="mso-fit-shape-to-text:t">
                  <w:txbxContent>
                    <w:p w:rsidR="00777AAE" w:rsidRDefault="00777AAE">
                      <w:r>
                        <w:t xml:space="preserve">PO/Trainer Organization 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0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8"/>
        <w:gridCol w:w="2692"/>
        <w:gridCol w:w="3060"/>
        <w:gridCol w:w="1710"/>
        <w:gridCol w:w="990"/>
      </w:tblGrid>
      <w:tr w:rsidR="00457411" w:rsidRPr="004A256E" w:rsidTr="00917D48">
        <w:trPr>
          <w:cantSplit/>
          <w:trHeight w:val="310"/>
          <w:tblHeader/>
        </w:trPr>
        <w:tc>
          <w:tcPr>
            <w:tcW w:w="9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</w:tcPr>
          <w:p w:rsidR="00457411" w:rsidRDefault="00457411" w:rsidP="00F621A7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>MICMT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Standardized</w:t>
            </w: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 xml:space="preserve"> Complex Care Management Course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– Self Study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57411" w:rsidRPr="00904C34" w:rsidRDefault="00457411" w:rsidP="00F621A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457411" w:rsidRPr="004A256E" w:rsidTr="00917D48">
        <w:trPr>
          <w:cantSplit/>
          <w:trHeight w:val="310"/>
          <w:tblHeader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411" w:rsidRPr="007B31CD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3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MICMT standardized CCM Course Topic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57411" w:rsidRPr="007B31CD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31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Objectives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411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If your PO/Trainer Organization plans to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add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, please describe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</w:p>
          <w:p w:rsidR="00457411" w:rsidRPr="00457E03" w:rsidRDefault="00457411" w:rsidP="007B31CD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57E03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OR </w:t>
            </w:r>
          </w:p>
          <w:p w:rsidR="00457411" w:rsidRPr="007B31CD" w:rsidRDefault="00457411" w:rsidP="007B31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f you are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not adding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indicate N/A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F621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Please indicate the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 xml:space="preserve">modality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your PO/ Trainer Organization will use to teach each agenda topic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2530D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Is your PO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Trainer </w:t>
            </w:r>
            <w:proofErr w:type="spellStart"/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>Organiza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-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>tion</w:t>
            </w:r>
            <w:proofErr w:type="spellEnd"/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willing to share “added Content” Y/N  </w:t>
            </w:r>
          </w:p>
        </w:tc>
      </w:tr>
      <w:tr w:rsidR="00457411" w:rsidRPr="0073537B" w:rsidTr="00917D48">
        <w:trPr>
          <w:cantSplit/>
          <w:trHeight w:val="1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73537B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Centered Medical Home (PCMH)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1F7CEA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F7C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Patient Centered Medical Home:</w:t>
            </w: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Describe components of the PCMH</w:t>
            </w: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57411" w:rsidRPr="001F7CEA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1F7CE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Care Management in the PCMH:</w:t>
            </w:r>
          </w:p>
          <w:p w:rsidR="00457411" w:rsidRDefault="00457411" w:rsidP="00E96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Describe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care manager functions</w:t>
            </w:r>
          </w:p>
          <w:p w:rsidR="00457411" w:rsidRPr="00694F83" w:rsidRDefault="00457411" w:rsidP="00E96BE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Explain common goals of care management programs</w:t>
            </w: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917D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7411" w:rsidTr="00917D48">
        <w:trPr>
          <w:trHeight w:val="15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73537B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Team Based Care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Pr="0073537B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Relate 2 major trends in primary care team structure in the physician office setting.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457411" w:rsidTr="00917D48">
        <w:trPr>
          <w:trHeight w:val="15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5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ocial </w:t>
            </w:r>
            <w:r w:rsidRPr="00735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eterminants of </w:t>
            </w:r>
            <w:r w:rsidRPr="00735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ealth (SDOH)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3537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Introduction 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SDOH: </w:t>
            </w:r>
          </w:p>
          <w:p w:rsidR="00457411" w:rsidRDefault="00457411" w:rsidP="00E96B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Define Social determinants of Health  </w:t>
            </w:r>
          </w:p>
          <w:p w:rsidR="00457411" w:rsidRDefault="00457411" w:rsidP="00E96B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Discuss five key areas for SDOH, as identified by Healthy People 2020, and </w:t>
            </w: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its impact on population health    </w:t>
            </w:r>
          </w:p>
          <w:p w:rsidR="00457411" w:rsidRPr="00694F83" w:rsidRDefault="00457411" w:rsidP="00E96BE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Define the differences between the upstream and downstream SDOH</w:t>
            </w:r>
          </w:p>
          <w:p w:rsidR="00457411" w:rsidRPr="00694F83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SDOH - </w:t>
            </w:r>
            <w:r w:rsidRPr="00694F83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Implications for Care Management:</w:t>
            </w:r>
          </w:p>
          <w:p w:rsidR="00457411" w:rsidRDefault="00457411" w:rsidP="00E96B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C0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iscuss</w:t>
            </w:r>
            <w:r w:rsidRPr="004C0C5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the implications of SDOH for care management</w:t>
            </w:r>
          </w:p>
          <w:p w:rsidR="00457411" w:rsidRDefault="00457411" w:rsidP="00E96BE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Discuss the importance of SDOH screening</w:t>
            </w: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57411" w:rsidRPr="004C0C50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457411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Role of Care Manager and Coordinator in Developing and Maintaining Clinical Community Linkages:</w:t>
            </w:r>
          </w:p>
          <w:p w:rsidR="00457411" w:rsidRDefault="00457411" w:rsidP="00E96B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94F8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Define Clinical Community Linkages </w:t>
            </w:r>
          </w:p>
          <w:p w:rsidR="00457411" w:rsidRPr="00694F83" w:rsidRDefault="00457411" w:rsidP="00E96BE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37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Describe evidence based strategies used in developing and maintaining clinical community linkages</w:t>
            </w:r>
          </w:p>
          <w:p w:rsidR="00457411" w:rsidRPr="00086974" w:rsidRDefault="00457411" w:rsidP="00810FE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11" w:rsidRPr="000C5A53" w:rsidRDefault="00457411" w:rsidP="00A974B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CD1E3E" w:rsidRPr="004A256E" w:rsidTr="00917D48">
        <w:trPr>
          <w:trHeight w:val="156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3E" w:rsidRPr="004A256E" w:rsidRDefault="00CD1E3E" w:rsidP="00CD1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Medication Reconciliation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3E" w:rsidRPr="00E64527" w:rsidRDefault="00CD1E3E" w:rsidP="00CD1E3E">
            <w:pPr>
              <w:rPr>
                <w:sz w:val="20"/>
                <w:szCs w:val="20"/>
              </w:rPr>
            </w:pPr>
            <w:r w:rsidRPr="00E64527">
              <w:rPr>
                <w:sz w:val="20"/>
                <w:szCs w:val="20"/>
              </w:rPr>
              <w:t>Identify how to conduct medication reconciliation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3E" w:rsidRPr="00C82996" w:rsidRDefault="00CD1E3E" w:rsidP="00CD1E3E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3E" w:rsidRPr="00C82996" w:rsidRDefault="00CD1E3E" w:rsidP="00CD1E3E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E3E" w:rsidRPr="00C82996" w:rsidRDefault="00CD1E3E" w:rsidP="00CD1E3E"/>
        </w:tc>
      </w:tr>
      <w:tr w:rsidR="00CD1E3E" w:rsidRPr="004A256E" w:rsidTr="00917D48">
        <w:trPr>
          <w:trHeight w:val="130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3E" w:rsidRPr="004A256E" w:rsidRDefault="00CD1E3E" w:rsidP="00CD1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Patient Centered </w:t>
            </w: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Care Planning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3E" w:rsidRPr="00E64527" w:rsidRDefault="00CD1E3E" w:rsidP="00CD1E3E">
            <w:pPr>
              <w:rPr>
                <w:sz w:val="20"/>
                <w:szCs w:val="20"/>
              </w:rPr>
            </w:pPr>
            <w:r w:rsidRPr="00E64527">
              <w:rPr>
                <w:sz w:val="20"/>
                <w:szCs w:val="20"/>
              </w:rPr>
              <w:t>Describe the role of the care manager and other members of the team in the development of the patient-centered care plan</w:t>
            </w:r>
          </w:p>
          <w:p w:rsidR="00CD1E3E" w:rsidRPr="00E64527" w:rsidRDefault="00CD1E3E" w:rsidP="00CD1E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E3E" w:rsidRPr="00C82996" w:rsidRDefault="00CD1E3E" w:rsidP="00CD1E3E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E3E" w:rsidRPr="00C82996" w:rsidRDefault="00CD1E3E" w:rsidP="00CD1E3E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E3E" w:rsidRPr="00C82996" w:rsidRDefault="00CD1E3E" w:rsidP="00CD1E3E"/>
        </w:tc>
      </w:tr>
      <w:tr w:rsidR="00CD1E3E" w:rsidRPr="004A256E" w:rsidTr="00917D48">
        <w:trPr>
          <w:trHeight w:val="430"/>
        </w:trPr>
        <w:tc>
          <w:tcPr>
            <w:tcW w:w="2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3E" w:rsidRPr="004A256E" w:rsidRDefault="00CD1E3E" w:rsidP="00CD1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BCBSM Billing Webinar</w:t>
            </w:r>
          </w:p>
          <w:p w:rsidR="00CD1E3E" w:rsidRPr="004A256E" w:rsidRDefault="00CD1E3E" w:rsidP="00CD1E3E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3E" w:rsidRPr="004A256E" w:rsidRDefault="00CD1E3E" w:rsidP="00CD1E3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4A256E">
              <w:rPr>
                <w:rFonts w:eastAsia="Times New Roman" w:cstheme="minorHAnsi"/>
                <w:color w:val="000000"/>
                <w:sz w:val="20"/>
                <w:szCs w:val="20"/>
              </w:rPr>
              <w:t>Identify care management/care coordination activities and associated billing/tracking codes</w:t>
            </w:r>
            <w:r w:rsidRPr="004A256E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E3E" w:rsidRPr="00C82996" w:rsidRDefault="00CD1E3E" w:rsidP="00CD1E3E"/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E3E" w:rsidRPr="00C82996" w:rsidRDefault="00CD1E3E" w:rsidP="00CD1E3E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D1E3E" w:rsidRDefault="00CD1E3E" w:rsidP="00CD1E3E"/>
        </w:tc>
      </w:tr>
    </w:tbl>
    <w:p w:rsidR="00E96BE6" w:rsidRDefault="00E96BE6" w:rsidP="00EB3609">
      <w:pPr>
        <w:rPr>
          <w:rFonts w:eastAsia="Times New Roman" w:cs="Times New Roman"/>
          <w:b/>
          <w:sz w:val="28"/>
          <w:szCs w:val="28"/>
        </w:rPr>
      </w:pPr>
    </w:p>
    <w:p w:rsidR="001368F5" w:rsidRDefault="001368F5" w:rsidP="00EB3609">
      <w:pPr>
        <w:rPr>
          <w:rFonts w:eastAsia="Times New Roman" w:cs="Times New Roman"/>
          <w:b/>
          <w:sz w:val="28"/>
          <w:szCs w:val="28"/>
        </w:rPr>
      </w:pPr>
    </w:p>
    <w:p w:rsidR="001368F5" w:rsidRDefault="001368F5" w:rsidP="00EB3609">
      <w:pPr>
        <w:rPr>
          <w:rFonts w:eastAsia="Times New Roman" w:cs="Times New Roman"/>
          <w:b/>
          <w:sz w:val="28"/>
          <w:szCs w:val="28"/>
        </w:rPr>
      </w:pPr>
    </w:p>
    <w:tbl>
      <w:tblPr>
        <w:tblStyle w:val="TableGrid"/>
        <w:tblW w:w="10885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00"/>
        <w:gridCol w:w="2054"/>
        <w:gridCol w:w="2904"/>
        <w:gridCol w:w="1434"/>
        <w:gridCol w:w="1393"/>
      </w:tblGrid>
      <w:tr w:rsidR="00CD1E3E" w:rsidRPr="00904C34" w:rsidTr="00917D48">
        <w:trPr>
          <w:trHeight w:val="647"/>
        </w:trPr>
        <w:tc>
          <w:tcPr>
            <w:tcW w:w="949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57411" w:rsidRDefault="00457411" w:rsidP="009D2E5D">
            <w:pPr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>MICMT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Standardized</w:t>
            </w: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 xml:space="preserve"> Complex Care Management Course Agenda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– 1 Day in person</w:t>
            </w:r>
            <w:r w:rsidRPr="00904C34"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457411" w:rsidRPr="00904C34" w:rsidRDefault="00457411" w:rsidP="009D2E5D">
            <w:pPr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</w:tr>
      <w:tr w:rsidR="00917D48" w:rsidRPr="00904C34" w:rsidTr="00917D48">
        <w:trPr>
          <w:trHeight w:val="2249"/>
        </w:trPr>
        <w:tc>
          <w:tcPr>
            <w:tcW w:w="3100" w:type="dxa"/>
            <w:tcBorders>
              <w:top w:val="single" w:sz="4" w:space="0" w:color="auto"/>
            </w:tcBorders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MICMT standardized CCM course Topic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If your PO/Trainer Organization plans to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add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, please describe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</w:p>
          <w:p w:rsidR="00457411" w:rsidRDefault="00457411" w:rsidP="007B31CD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OR</w:t>
            </w:r>
            <w:r w:rsidRPr="007B31CD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 </w:t>
            </w:r>
          </w:p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f you are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 xml:space="preserve">not adding content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indicate N/A 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Please indicate the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modality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your PO/ Trainer Organization will use to teach each agenda topic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7B31CD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Is your PO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/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Trainer Organization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willing to share “added Content” Y/N  </w:t>
            </w:r>
          </w:p>
        </w:tc>
      </w:tr>
      <w:tr w:rsidR="00917D48" w:rsidRPr="00904C34" w:rsidTr="00917D48">
        <w:trPr>
          <w:trHeight w:val="2249"/>
        </w:trPr>
        <w:tc>
          <w:tcPr>
            <w:tcW w:w="3100" w:type="dxa"/>
            <w:tcBorders>
              <w:top w:val="single" w:sz="4" w:space="0" w:color="auto"/>
            </w:tcBorders>
          </w:tcPr>
          <w:p w:rsidR="00CD1E3E" w:rsidRPr="004A256E" w:rsidRDefault="00CD1E3E" w:rsidP="00CD1E3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MICMT Curriculum Course Introduction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CD1E3E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645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Describe Michigan Institute for Care management and Transformation goals and resources available for physician office team members </w:t>
            </w:r>
          </w:p>
          <w:p w:rsidR="00CD1E3E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D1E3E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CD1E3E" w:rsidRPr="00E64527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 w:themeFill="background1"/>
            <w:tcMar>
              <w:left w:w="115" w:type="dxa"/>
              <w:right w:w="115" w:type="dxa"/>
            </w:tcMar>
          </w:tcPr>
          <w:p w:rsidR="00CD1E3E" w:rsidRPr="00917D48" w:rsidRDefault="00CD1E3E" w:rsidP="00CD1E3E"/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</w:tcPr>
          <w:p w:rsidR="00CD1E3E" w:rsidRPr="004428C1" w:rsidRDefault="00CD1E3E" w:rsidP="00CD1E3E"/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 w:themeFill="background1"/>
            <w:noWrap/>
            <w:tcFitText/>
          </w:tcPr>
          <w:p w:rsidR="00CD1E3E" w:rsidRPr="004428C1" w:rsidRDefault="00CD1E3E" w:rsidP="00CD1E3E"/>
        </w:tc>
      </w:tr>
      <w:tr w:rsidR="00917D48" w:rsidRPr="00904C34" w:rsidTr="00917D48">
        <w:tc>
          <w:tcPr>
            <w:tcW w:w="3100" w:type="dxa"/>
          </w:tcPr>
          <w:p w:rsidR="00CD1E3E" w:rsidRPr="00904C34" w:rsidRDefault="00CD1E3E" w:rsidP="00CD1E3E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lastRenderedPageBreak/>
              <w:t xml:space="preserve">Team Based Care  </w:t>
            </w:r>
          </w:p>
          <w:p w:rsidR="00CD1E3E" w:rsidRPr="00904C34" w:rsidRDefault="00CD1E3E" w:rsidP="00CD1E3E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 xml:space="preserve">Expanded Roles (Handout 2a) </w:t>
            </w:r>
          </w:p>
          <w:p w:rsidR="00CD1E3E" w:rsidRPr="00904C34" w:rsidRDefault="00CD1E3E" w:rsidP="00CD1E3E">
            <w:pPr>
              <w:widowControl w:val="0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Primary Team Assessment and Share the Care and (Handouts 2b,2c)</w:t>
            </w:r>
          </w:p>
          <w:p w:rsidR="00CD1E3E" w:rsidRPr="00904C34" w:rsidRDefault="00CD1E3E" w:rsidP="00CD1E3E">
            <w:pPr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>Activity</w:t>
            </w:r>
          </w:p>
          <w:p w:rsidR="00CD1E3E" w:rsidRPr="00904C34" w:rsidRDefault="00CD1E3E" w:rsidP="00CD1E3E">
            <w:pPr>
              <w:numPr>
                <w:ilvl w:val="0"/>
                <w:numId w:val="2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SBAR Your Turn! (Group Activity 6)</w:t>
            </w:r>
          </w:p>
        </w:tc>
        <w:tc>
          <w:tcPr>
            <w:tcW w:w="2054" w:type="dxa"/>
          </w:tcPr>
          <w:p w:rsidR="00CD1E3E" w:rsidRPr="00E64527" w:rsidRDefault="00CD1E3E" w:rsidP="00CD1E3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64527">
              <w:rPr>
                <w:rFonts w:eastAsia="Times New Roman" w:cstheme="minorHAnsi"/>
                <w:color w:val="000000"/>
                <w:sz w:val="20"/>
                <w:szCs w:val="20"/>
              </w:rPr>
              <w:t>Define team based care in the primary care physician office.</w:t>
            </w:r>
          </w:p>
          <w:p w:rsidR="00CD1E3E" w:rsidRPr="00E64527" w:rsidRDefault="00CD1E3E" w:rsidP="00CD1E3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64527">
              <w:rPr>
                <w:rFonts w:eastAsia="Times New Roman" w:cstheme="minorHAnsi"/>
                <w:color w:val="000000"/>
                <w:sz w:val="20"/>
                <w:szCs w:val="20"/>
              </w:rPr>
              <w:t>Review tools for team-based care</w:t>
            </w:r>
          </w:p>
          <w:p w:rsidR="00CD1E3E" w:rsidRDefault="00CD1E3E" w:rsidP="00CD1E3E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eastAsia="Times New Roman" w:cstheme="minorHAnsi"/>
              </w:rPr>
            </w:pPr>
            <w:r w:rsidRPr="00E64527">
              <w:rPr>
                <w:rFonts w:eastAsia="Times New Roman" w:cstheme="minorHAnsi"/>
                <w:color w:val="000000"/>
                <w:sz w:val="20"/>
                <w:szCs w:val="20"/>
              </w:rPr>
              <w:t>Provide some resources for learning more about team-based care</w:t>
            </w:r>
          </w:p>
        </w:tc>
        <w:tc>
          <w:tcPr>
            <w:tcW w:w="2904" w:type="dxa"/>
          </w:tcPr>
          <w:p w:rsidR="00CD1E3E" w:rsidRPr="004428C1" w:rsidRDefault="00CD1E3E" w:rsidP="00CD1E3E"/>
        </w:tc>
        <w:tc>
          <w:tcPr>
            <w:tcW w:w="1434" w:type="dxa"/>
          </w:tcPr>
          <w:p w:rsidR="00CD1E3E" w:rsidRPr="004428C1" w:rsidRDefault="00CD1E3E" w:rsidP="00CD1E3E"/>
        </w:tc>
        <w:tc>
          <w:tcPr>
            <w:tcW w:w="1393" w:type="dxa"/>
          </w:tcPr>
          <w:p w:rsidR="00CD1E3E" w:rsidRPr="004428C1" w:rsidRDefault="00CD1E3E" w:rsidP="00CD1E3E"/>
        </w:tc>
      </w:tr>
      <w:tr w:rsidR="00917D48" w:rsidRPr="00904C34" w:rsidTr="00917D48">
        <w:tc>
          <w:tcPr>
            <w:tcW w:w="3100" w:type="dxa"/>
          </w:tcPr>
          <w:p w:rsidR="00CD1E3E" w:rsidRPr="00904C34" w:rsidRDefault="00CD1E3E" w:rsidP="00CD1E3E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>Paradigm Shift</w:t>
            </w:r>
          </w:p>
          <w:p w:rsidR="00CD1E3E" w:rsidRPr="00904C34" w:rsidRDefault="00CD1E3E" w:rsidP="00CD1E3E">
            <w:pPr>
              <w:widowControl w:val="0"/>
              <w:numPr>
                <w:ilvl w:val="0"/>
                <w:numId w:val="4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Stages of Change (Handout 3)</w:t>
            </w:r>
          </w:p>
          <w:p w:rsidR="00CD1E3E" w:rsidRPr="00904C34" w:rsidRDefault="00CD1E3E" w:rsidP="00CD1E3E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 xml:space="preserve">Activity </w:t>
            </w:r>
          </w:p>
          <w:p w:rsidR="00CD1E3E" w:rsidRPr="00904C34" w:rsidRDefault="00CD1E3E" w:rsidP="00CD1E3E">
            <w:pPr>
              <w:widowControl w:val="0"/>
              <w:numPr>
                <w:ilvl w:val="0"/>
                <w:numId w:val="3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Persuasion exercise (Group Activity 4a,4b)</w:t>
            </w:r>
          </w:p>
        </w:tc>
        <w:tc>
          <w:tcPr>
            <w:tcW w:w="2054" w:type="dxa"/>
          </w:tcPr>
          <w:p w:rsidR="00CD1E3E" w:rsidRPr="00E64527" w:rsidRDefault="00CD1E3E" w:rsidP="00CD1E3E">
            <w:pPr>
              <w:rPr>
                <w:sz w:val="20"/>
                <w:szCs w:val="20"/>
              </w:rPr>
            </w:pPr>
            <w:r w:rsidRPr="00E64527">
              <w:rPr>
                <w:sz w:val="20"/>
                <w:szCs w:val="20"/>
              </w:rPr>
              <w:t>Describe the care management paradigm shift from the standard medical approach to the patient centered approach</w:t>
            </w:r>
          </w:p>
          <w:p w:rsidR="00CD1E3E" w:rsidRDefault="00CD1E3E" w:rsidP="00CD1E3E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CD1E3E" w:rsidRPr="004428C1" w:rsidRDefault="00CD1E3E" w:rsidP="00CD1E3E"/>
        </w:tc>
        <w:tc>
          <w:tcPr>
            <w:tcW w:w="1434" w:type="dxa"/>
          </w:tcPr>
          <w:p w:rsidR="00CD1E3E" w:rsidRPr="004428C1" w:rsidRDefault="00CD1E3E" w:rsidP="00CD1E3E"/>
        </w:tc>
        <w:tc>
          <w:tcPr>
            <w:tcW w:w="1393" w:type="dxa"/>
          </w:tcPr>
          <w:p w:rsidR="00CD1E3E" w:rsidRDefault="00CD1E3E" w:rsidP="00CD1E3E"/>
        </w:tc>
      </w:tr>
      <w:tr w:rsidR="00917D48" w:rsidRPr="00904C34" w:rsidTr="00917D48">
        <w:tc>
          <w:tcPr>
            <w:tcW w:w="3100" w:type="dxa"/>
          </w:tcPr>
          <w:p w:rsidR="00CD1E3E" w:rsidRPr="00904C34" w:rsidRDefault="00CD1E3E" w:rsidP="00CD1E3E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 xml:space="preserve">Care Management 5-Step Process </w:t>
            </w:r>
          </w:p>
          <w:p w:rsidR="00CD1E3E" w:rsidRPr="00904C34" w:rsidRDefault="00CD1E3E" w:rsidP="00CD1E3E">
            <w:pPr>
              <w:widowControl w:val="0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i/>
              </w:rPr>
            </w:pPr>
            <w:r w:rsidRPr="00904C34">
              <w:rPr>
                <w:rFonts w:eastAsia="Times New Roman" w:cstheme="minorHAnsi"/>
              </w:rPr>
              <w:t>Handouts, 5 step process (Handout 4)</w:t>
            </w:r>
          </w:p>
          <w:p w:rsidR="00CD1E3E" w:rsidRPr="00904C34" w:rsidRDefault="00CD1E3E" w:rsidP="00CD1E3E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  <w:b/>
              </w:rPr>
              <w:t>Activity</w:t>
            </w:r>
            <w:r w:rsidRPr="00904C34">
              <w:rPr>
                <w:rFonts w:eastAsia="Times New Roman" w:cstheme="minorHAnsi"/>
              </w:rPr>
              <w:t xml:space="preserve"> </w:t>
            </w:r>
          </w:p>
          <w:p w:rsidR="00CD1E3E" w:rsidRPr="00904C34" w:rsidRDefault="00CD1E3E" w:rsidP="00CD1E3E">
            <w:pPr>
              <w:numPr>
                <w:ilvl w:val="0"/>
                <w:numId w:val="5"/>
              </w:numPr>
              <w:ind w:right="-194"/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Case Studies:  Assessment and SWOB Mr. B Mrs. A (Group Activity 5a, 5b)</w:t>
            </w:r>
          </w:p>
        </w:tc>
        <w:tc>
          <w:tcPr>
            <w:tcW w:w="2054" w:type="dxa"/>
          </w:tcPr>
          <w:p w:rsidR="00CD1E3E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A256E">
              <w:rPr>
                <w:rFonts w:eastAsia="Times New Roman" w:cstheme="minorHAnsi"/>
                <w:color w:val="000000"/>
                <w:sz w:val="20"/>
                <w:szCs w:val="20"/>
              </w:rPr>
              <w:t>Relate key work which is completed in each step of the 5 step care management process</w:t>
            </w:r>
          </w:p>
          <w:p w:rsidR="00CD1E3E" w:rsidRDefault="00CD1E3E" w:rsidP="00CD1E3E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CD1E3E" w:rsidRPr="004428C1" w:rsidRDefault="00CD1E3E" w:rsidP="00CD1E3E"/>
        </w:tc>
        <w:tc>
          <w:tcPr>
            <w:tcW w:w="1434" w:type="dxa"/>
          </w:tcPr>
          <w:p w:rsidR="00CD1E3E" w:rsidRPr="004428C1" w:rsidRDefault="00CD1E3E" w:rsidP="00CD1E3E"/>
        </w:tc>
        <w:tc>
          <w:tcPr>
            <w:tcW w:w="1393" w:type="dxa"/>
          </w:tcPr>
          <w:p w:rsidR="00CD1E3E" w:rsidRPr="004428C1" w:rsidRDefault="00CD1E3E" w:rsidP="00CD1E3E"/>
        </w:tc>
      </w:tr>
      <w:tr w:rsidR="00917D48" w:rsidRPr="007B31CD" w:rsidTr="00917D48">
        <w:tc>
          <w:tcPr>
            <w:tcW w:w="3100" w:type="dxa"/>
            <w:tcBorders>
              <w:top w:val="single" w:sz="4" w:space="0" w:color="auto"/>
            </w:tcBorders>
          </w:tcPr>
          <w:p w:rsidR="00457411" w:rsidRPr="007B31CD" w:rsidRDefault="00457411" w:rsidP="00810FE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MICMT standardized CCM course Topic</w:t>
            </w:r>
          </w:p>
        </w:tc>
        <w:tc>
          <w:tcPr>
            <w:tcW w:w="2054" w:type="dxa"/>
            <w:tcBorders>
              <w:top w:val="single" w:sz="4" w:space="0" w:color="auto"/>
            </w:tcBorders>
          </w:tcPr>
          <w:p w:rsidR="00457411" w:rsidRPr="007B31CD" w:rsidRDefault="00457411" w:rsidP="00810FE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Default="00457411" w:rsidP="00810FE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If your PO/Trainer Organization plans to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add content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, please describe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.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</w:p>
          <w:p w:rsidR="00457411" w:rsidRPr="00457E03" w:rsidRDefault="00457411" w:rsidP="00810FE3">
            <w:pPr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457E03">
              <w:rPr>
                <w:rFonts w:eastAsia="Times New Roman" w:cstheme="minorHAnsi"/>
                <w:b/>
                <w:i/>
                <w:sz w:val="20"/>
                <w:szCs w:val="20"/>
              </w:rPr>
              <w:t xml:space="preserve">OR </w:t>
            </w:r>
          </w:p>
          <w:p w:rsidR="00457411" w:rsidRPr="007B31CD" w:rsidRDefault="00457411" w:rsidP="00810FE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I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f you are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>not adding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content indicate N/A 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810FE3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Please indicate the </w:t>
            </w:r>
            <w:r w:rsidRPr="00457E03">
              <w:rPr>
                <w:rFonts w:eastAsia="Times New Roman" w:cstheme="minorHAnsi"/>
                <w:b/>
                <w:i/>
                <w:sz w:val="20"/>
                <w:szCs w:val="20"/>
                <w:u w:val="single"/>
              </w:rPr>
              <w:t xml:space="preserve">modality </w:t>
            </w:r>
            <w:r w:rsidRPr="007B31CD">
              <w:rPr>
                <w:rFonts w:eastAsia="Times New Roman" w:cstheme="minorHAnsi"/>
                <w:b/>
                <w:sz w:val="20"/>
                <w:szCs w:val="20"/>
              </w:rPr>
              <w:t>your PO/ Trainer Organization will use to teach each agenda topic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457411" w:rsidRPr="007B31CD" w:rsidRDefault="00457411" w:rsidP="002530DC">
            <w:pPr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Is your </w:t>
            </w:r>
            <w:r w:rsidR="002530DC">
              <w:rPr>
                <w:rFonts w:eastAsia="Times New Roman" w:cstheme="minorHAnsi"/>
                <w:b/>
                <w:sz w:val="20"/>
                <w:szCs w:val="20"/>
              </w:rPr>
              <w:t>PO/</w:t>
            </w:r>
            <w:r w:rsidR="002530DC" w:rsidRPr="007B31CD">
              <w:rPr>
                <w:rFonts w:eastAsia="Times New Roman" w:cstheme="minorHAnsi"/>
                <w:b/>
                <w:sz w:val="20"/>
                <w:szCs w:val="20"/>
              </w:rPr>
              <w:t xml:space="preserve"> Trainer Organization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willing to share “added Content” Y/N  </w:t>
            </w:r>
          </w:p>
        </w:tc>
      </w:tr>
      <w:tr w:rsidR="00917D48" w:rsidRPr="00904C34" w:rsidTr="00917D48">
        <w:tc>
          <w:tcPr>
            <w:tcW w:w="3100" w:type="dxa"/>
          </w:tcPr>
          <w:p w:rsidR="00CD1E3E" w:rsidRPr="00904C34" w:rsidRDefault="00CD1E3E" w:rsidP="00CD1E3E">
            <w:p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>Sustainability and Billing</w:t>
            </w:r>
          </w:p>
          <w:p w:rsidR="00CD1E3E" w:rsidRPr="00904C34" w:rsidRDefault="00CD1E3E" w:rsidP="00CD1E3E">
            <w:pPr>
              <w:numPr>
                <w:ilvl w:val="0"/>
                <w:numId w:val="5"/>
              </w:numPr>
              <w:tabs>
                <w:tab w:val="center" w:pos="4680"/>
                <w:tab w:val="right" w:pos="9360"/>
              </w:tabs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</w:rPr>
              <w:t>Payer Billing code (Handout5)</w:t>
            </w:r>
          </w:p>
          <w:p w:rsidR="00CD1E3E" w:rsidRPr="00904C34" w:rsidRDefault="00CD1E3E" w:rsidP="00CD1E3E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 xml:space="preserve">Activity </w:t>
            </w:r>
          </w:p>
          <w:p w:rsidR="00CD1E3E" w:rsidRPr="00904C34" w:rsidRDefault="00CD1E3E" w:rsidP="00CD1E3E">
            <w:pPr>
              <w:widowControl w:val="0"/>
              <w:numPr>
                <w:ilvl w:val="0"/>
                <w:numId w:val="6"/>
              </w:num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Care Management Billing Scenarios (Activity 7)</w:t>
            </w:r>
          </w:p>
        </w:tc>
        <w:tc>
          <w:tcPr>
            <w:tcW w:w="2054" w:type="dxa"/>
          </w:tcPr>
          <w:p w:rsidR="00CD1E3E" w:rsidRPr="00694F83" w:rsidRDefault="00CD1E3E" w:rsidP="00CD1E3E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4F83">
              <w:rPr>
                <w:rFonts w:cstheme="minorHAnsi"/>
                <w:sz w:val="20"/>
                <w:szCs w:val="20"/>
              </w:rPr>
              <w:t>Relate care manager activities to the tracking and billing codes</w:t>
            </w:r>
          </w:p>
          <w:p w:rsidR="00CD1E3E" w:rsidRPr="00694F83" w:rsidRDefault="00CD1E3E" w:rsidP="00CD1E3E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94F83">
              <w:rPr>
                <w:rFonts w:cstheme="minorHAnsi"/>
                <w:sz w:val="20"/>
                <w:szCs w:val="20"/>
              </w:rPr>
              <w:t>Relate caseload and care management activity billing to sustainability</w:t>
            </w:r>
          </w:p>
          <w:p w:rsidR="00CD1E3E" w:rsidRDefault="00CD1E3E" w:rsidP="00CD1E3E">
            <w:pPr>
              <w:pStyle w:val="ListParagraph"/>
              <w:numPr>
                <w:ilvl w:val="0"/>
                <w:numId w:val="14"/>
              </w:numPr>
              <w:rPr>
                <w:rFonts w:eastAsia="Times New Roman" w:cstheme="minorHAnsi"/>
              </w:rPr>
            </w:pPr>
            <w:r w:rsidRPr="00457E03">
              <w:rPr>
                <w:rFonts w:cstheme="minorHAnsi"/>
                <w:sz w:val="20"/>
                <w:szCs w:val="20"/>
              </w:rPr>
              <w:t>Demonstrate use of billing codes in daily care management work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1E3E" w:rsidRPr="000C5A53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1E3E" w:rsidRPr="000C5A53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D1E3E" w:rsidRPr="000C5A53" w:rsidRDefault="00CD1E3E" w:rsidP="00CD1E3E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917D48" w:rsidRPr="00904C34" w:rsidTr="00917D48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3E" w:rsidRPr="004A256E" w:rsidRDefault="00CD1E3E" w:rsidP="00CD1E3E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lastRenderedPageBreak/>
              <w:t xml:space="preserve">Group Activities:  </w:t>
            </w: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5 Step Care Management  Process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and</w:t>
            </w: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Billing the C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are </w:t>
            </w: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anagement Services </w:t>
            </w:r>
            <w:r w:rsidRPr="004A256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E3E" w:rsidRDefault="00CD1E3E" w:rsidP="00CD1E3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>Based on case stud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ies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used in group activit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ies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identify the key work to be completed in each step of the 5 step process </w:t>
            </w:r>
          </w:p>
          <w:p w:rsidR="00CD1E3E" w:rsidRPr="004C0C50" w:rsidRDefault="00CD1E3E" w:rsidP="00CD1E3E">
            <w:pPr>
              <w:pStyle w:val="ListParagraph"/>
              <w:numPr>
                <w:ilvl w:val="0"/>
                <w:numId w:val="16"/>
              </w:num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>Based on case stud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ies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used in group activit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ies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i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>dentify the tracking and billing code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(s)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 be used for the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care management services</w:t>
            </w:r>
            <w:r w:rsidRPr="00EA6DB1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4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  <w:p w:rsidR="00CD1E3E" w:rsidRPr="000C5A53" w:rsidRDefault="00CD1E3E" w:rsidP="00CD1E3E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</w:tc>
      </w:tr>
      <w:tr w:rsidR="00917D48" w:rsidRPr="00904C34" w:rsidTr="00917D48">
        <w:tc>
          <w:tcPr>
            <w:tcW w:w="3100" w:type="dxa"/>
          </w:tcPr>
          <w:p w:rsidR="00CD1E3E" w:rsidRPr="00904C34" w:rsidRDefault="00CD1E3E" w:rsidP="00CD1E3E">
            <w:pPr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>Activity</w:t>
            </w:r>
          </w:p>
          <w:p w:rsidR="00CD1E3E" w:rsidRPr="00904C34" w:rsidRDefault="00CD1E3E" w:rsidP="00CD1E3E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Case Study Mr. Lawson (Group Activity 8)</w:t>
            </w:r>
          </w:p>
        </w:tc>
        <w:tc>
          <w:tcPr>
            <w:tcW w:w="2054" w:type="dxa"/>
          </w:tcPr>
          <w:p w:rsidR="00CD1E3E" w:rsidRPr="00B35342" w:rsidRDefault="00CD1E3E" w:rsidP="00CD1E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4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  <w:p w:rsidR="00CD1E3E" w:rsidRPr="000C5A53" w:rsidRDefault="00CD1E3E" w:rsidP="00CD1E3E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</w:tc>
      </w:tr>
      <w:tr w:rsidR="00917D48" w:rsidRPr="00904C34" w:rsidTr="00917D48">
        <w:tc>
          <w:tcPr>
            <w:tcW w:w="3100" w:type="dxa"/>
          </w:tcPr>
          <w:p w:rsidR="00CD1E3E" w:rsidRPr="00904C34" w:rsidRDefault="00CD1E3E" w:rsidP="00CD1E3E">
            <w:pPr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>Activity</w:t>
            </w:r>
          </w:p>
          <w:p w:rsidR="00CD1E3E" w:rsidRPr="00904C34" w:rsidRDefault="00CD1E3E" w:rsidP="00CD1E3E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Case Study Mary (Group Activity 9)</w:t>
            </w:r>
          </w:p>
        </w:tc>
        <w:tc>
          <w:tcPr>
            <w:tcW w:w="2054" w:type="dxa"/>
          </w:tcPr>
          <w:p w:rsidR="00CD1E3E" w:rsidRDefault="00CD1E3E" w:rsidP="00CD1E3E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  <w:p w:rsidR="00CD1E3E" w:rsidRPr="000C5A53" w:rsidRDefault="00CD1E3E" w:rsidP="00CD1E3E">
            <w:pPr>
              <w:contextualSpacing/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CD1E3E" w:rsidRPr="000C5A53" w:rsidRDefault="00CD1E3E" w:rsidP="00CD1E3E">
            <w:pPr>
              <w:rPr>
                <w:rFonts w:eastAsia="Times New Roman" w:cstheme="minorHAnsi"/>
              </w:rPr>
            </w:pPr>
          </w:p>
        </w:tc>
      </w:tr>
      <w:tr w:rsidR="00917D48" w:rsidRPr="00904C34" w:rsidTr="00917D48">
        <w:tc>
          <w:tcPr>
            <w:tcW w:w="3100" w:type="dxa"/>
          </w:tcPr>
          <w:p w:rsidR="00457411" w:rsidRPr="00904C34" w:rsidRDefault="00457411" w:rsidP="00B35342">
            <w:pPr>
              <w:rPr>
                <w:rFonts w:eastAsia="Times New Roman" w:cstheme="minorHAnsi"/>
                <w:b/>
              </w:rPr>
            </w:pPr>
            <w:r w:rsidRPr="00904C34">
              <w:rPr>
                <w:rFonts w:eastAsia="Times New Roman" w:cstheme="minorHAnsi"/>
                <w:b/>
              </w:rPr>
              <w:t xml:space="preserve">Website Demo </w:t>
            </w:r>
            <w:r>
              <w:rPr>
                <w:rFonts w:eastAsia="Times New Roman" w:cstheme="minorHAnsi"/>
                <w:b/>
              </w:rPr>
              <w:t>– www.micmrc.org</w:t>
            </w:r>
          </w:p>
          <w:p w:rsidR="00457411" w:rsidRPr="00904C34" w:rsidRDefault="00457411" w:rsidP="00B35342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Reference Guide</w:t>
            </w:r>
          </w:p>
          <w:p w:rsidR="00457411" w:rsidRPr="00904C34" w:rsidRDefault="00457411" w:rsidP="00B35342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Topic Pages – Action Plans</w:t>
            </w:r>
          </w:p>
        </w:tc>
        <w:tc>
          <w:tcPr>
            <w:tcW w:w="2054" w:type="dxa"/>
          </w:tcPr>
          <w:p w:rsidR="00457411" w:rsidRDefault="00457411" w:rsidP="00B35342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457411" w:rsidRPr="000C5A53" w:rsidRDefault="00457411" w:rsidP="00B35342">
            <w:pPr>
              <w:rPr>
                <w:rFonts w:eastAsia="Times New Roman" w:cstheme="minorHAnsi"/>
              </w:rPr>
            </w:pPr>
          </w:p>
          <w:p w:rsidR="00457411" w:rsidRPr="000C5A53" w:rsidRDefault="00457411" w:rsidP="00B35342">
            <w:pPr>
              <w:ind w:left="9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457411" w:rsidRPr="000C5A53" w:rsidRDefault="00457411" w:rsidP="00B35342">
            <w:pPr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457411" w:rsidRPr="000C5A53" w:rsidRDefault="00457411" w:rsidP="00B35342">
            <w:pPr>
              <w:rPr>
                <w:rFonts w:eastAsia="Times New Roman" w:cstheme="minorHAnsi"/>
              </w:rPr>
            </w:pPr>
          </w:p>
        </w:tc>
      </w:tr>
      <w:tr w:rsidR="00917D48" w:rsidRPr="00904C34" w:rsidTr="00917D48">
        <w:tc>
          <w:tcPr>
            <w:tcW w:w="3100" w:type="dxa"/>
          </w:tcPr>
          <w:p w:rsidR="00457411" w:rsidRPr="00904C34" w:rsidRDefault="00457411" w:rsidP="00B35342">
            <w:pPr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  <w:b/>
              </w:rPr>
              <w:t>Wrap up</w:t>
            </w:r>
            <w:r w:rsidRPr="00904C34">
              <w:rPr>
                <w:rFonts w:eastAsia="Times New Roman" w:cstheme="minorHAnsi"/>
              </w:rPr>
              <w:t xml:space="preserve"> </w:t>
            </w:r>
          </w:p>
          <w:p w:rsidR="00457411" w:rsidRPr="00904C34" w:rsidRDefault="00457411" w:rsidP="00B35342">
            <w:pPr>
              <w:numPr>
                <w:ilvl w:val="0"/>
                <w:numId w:val="7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MICMT Statewide CCM Post test and evaluation</w:t>
            </w:r>
          </w:p>
          <w:p w:rsidR="00457411" w:rsidRPr="00904C34" w:rsidRDefault="00457411" w:rsidP="00B35342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Course Certificate</w:t>
            </w:r>
          </w:p>
          <w:p w:rsidR="00457411" w:rsidRPr="00904C34" w:rsidRDefault="00457411" w:rsidP="00B35342">
            <w:pPr>
              <w:numPr>
                <w:ilvl w:val="0"/>
                <w:numId w:val="6"/>
              </w:numPr>
              <w:contextualSpacing/>
              <w:rPr>
                <w:rFonts w:eastAsia="Times New Roman" w:cstheme="minorHAnsi"/>
              </w:rPr>
            </w:pPr>
            <w:r w:rsidRPr="00904C34">
              <w:rPr>
                <w:rFonts w:eastAsia="Times New Roman" w:cstheme="minorHAnsi"/>
              </w:rPr>
              <w:t>What is your care management speech now? (Activity 3)</w:t>
            </w:r>
          </w:p>
        </w:tc>
        <w:tc>
          <w:tcPr>
            <w:tcW w:w="2054" w:type="dxa"/>
          </w:tcPr>
          <w:p w:rsidR="00457411" w:rsidRDefault="00457411" w:rsidP="00B35342">
            <w:pPr>
              <w:rPr>
                <w:rFonts w:eastAsia="Times New Roman" w:cstheme="minorHAnsi"/>
              </w:rPr>
            </w:pPr>
          </w:p>
        </w:tc>
        <w:tc>
          <w:tcPr>
            <w:tcW w:w="2904" w:type="dxa"/>
          </w:tcPr>
          <w:p w:rsidR="00457411" w:rsidRPr="000C5A53" w:rsidRDefault="00457411" w:rsidP="00B35342">
            <w:pPr>
              <w:rPr>
                <w:rFonts w:eastAsia="Times New Roman" w:cstheme="minorHAnsi"/>
              </w:rPr>
            </w:pPr>
          </w:p>
        </w:tc>
        <w:tc>
          <w:tcPr>
            <w:tcW w:w="1434" w:type="dxa"/>
          </w:tcPr>
          <w:p w:rsidR="00457411" w:rsidRPr="000C5A53" w:rsidRDefault="00457411" w:rsidP="00B35342">
            <w:pPr>
              <w:rPr>
                <w:rFonts w:eastAsia="Times New Roman" w:cstheme="minorHAnsi"/>
              </w:rPr>
            </w:pPr>
          </w:p>
          <w:p w:rsidR="00457411" w:rsidRPr="000C5A53" w:rsidRDefault="00457411" w:rsidP="00B35342">
            <w:pPr>
              <w:ind w:left="9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393" w:type="dxa"/>
          </w:tcPr>
          <w:p w:rsidR="00457411" w:rsidRPr="000C5A53" w:rsidRDefault="00457411" w:rsidP="00B35342">
            <w:pPr>
              <w:rPr>
                <w:rFonts w:eastAsia="Times New Roman" w:cstheme="minorHAnsi"/>
              </w:rPr>
            </w:pPr>
          </w:p>
        </w:tc>
      </w:tr>
    </w:tbl>
    <w:p w:rsidR="003C4019" w:rsidRDefault="003C4019" w:rsidP="00EB3609"/>
    <w:p w:rsidR="0023131D" w:rsidRDefault="00E14007"/>
    <w:sectPr w:rsidR="0023131D" w:rsidSect="00917D48">
      <w:footerReference w:type="default" r:id="rId15"/>
      <w:pgSz w:w="12240" w:h="15840" w:code="1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07" w:rsidRDefault="00E14007" w:rsidP="00E96BE6">
      <w:pPr>
        <w:spacing w:after="0" w:line="240" w:lineRule="auto"/>
      </w:pPr>
      <w:r>
        <w:separator/>
      </w:r>
    </w:p>
  </w:endnote>
  <w:endnote w:type="continuationSeparator" w:id="0">
    <w:p w:rsidR="00E14007" w:rsidRDefault="00E14007" w:rsidP="00E9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66360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6BE6" w:rsidRPr="00E96BE6" w:rsidRDefault="00E96BE6">
        <w:pPr>
          <w:pStyle w:val="Footer"/>
          <w:jc w:val="right"/>
          <w:rPr>
            <w:sz w:val="16"/>
            <w:szCs w:val="16"/>
          </w:rPr>
        </w:pPr>
        <w:r w:rsidRPr="00E96BE6">
          <w:rPr>
            <w:sz w:val="16"/>
            <w:szCs w:val="16"/>
          </w:rPr>
          <w:fldChar w:fldCharType="begin"/>
        </w:r>
        <w:r w:rsidRPr="00E96BE6">
          <w:rPr>
            <w:sz w:val="16"/>
            <w:szCs w:val="16"/>
          </w:rPr>
          <w:instrText xml:space="preserve"> PAGE   \* MERGEFORMAT </w:instrText>
        </w:r>
        <w:r w:rsidRPr="00E96BE6">
          <w:rPr>
            <w:sz w:val="16"/>
            <w:szCs w:val="16"/>
          </w:rPr>
          <w:fldChar w:fldCharType="separate"/>
        </w:r>
        <w:r w:rsidR="004E22A5">
          <w:rPr>
            <w:noProof/>
            <w:sz w:val="16"/>
            <w:szCs w:val="16"/>
          </w:rPr>
          <w:t>6</w:t>
        </w:r>
        <w:r w:rsidRPr="00E96BE6">
          <w:rPr>
            <w:noProof/>
            <w:sz w:val="16"/>
            <w:szCs w:val="16"/>
          </w:rPr>
          <w:fldChar w:fldCharType="end"/>
        </w:r>
      </w:p>
    </w:sdtContent>
  </w:sdt>
  <w:p w:rsidR="00E96BE6" w:rsidRPr="00E96BE6" w:rsidRDefault="00E96BE6" w:rsidP="00E96BE6">
    <w:pPr>
      <w:pStyle w:val="Footer"/>
      <w:rPr>
        <w:sz w:val="16"/>
        <w:szCs w:val="16"/>
      </w:rPr>
    </w:pPr>
    <w:r w:rsidRPr="00E96BE6">
      <w:rPr>
        <w:sz w:val="16"/>
        <w:szCs w:val="16"/>
      </w:rPr>
      <w:fldChar w:fldCharType="begin"/>
    </w:r>
    <w:r w:rsidRPr="00E96BE6">
      <w:rPr>
        <w:sz w:val="16"/>
        <w:szCs w:val="16"/>
      </w:rPr>
      <w:instrText xml:space="preserve"> FILENAME \* MERGEFORMAT </w:instrText>
    </w:r>
    <w:r w:rsidRPr="00E96BE6">
      <w:rPr>
        <w:sz w:val="16"/>
        <w:szCs w:val="16"/>
      </w:rPr>
      <w:fldChar w:fldCharType="separate"/>
    </w:r>
    <w:r w:rsidR="002530DC">
      <w:rPr>
        <w:noProof/>
        <w:sz w:val="16"/>
        <w:szCs w:val="16"/>
      </w:rPr>
      <w:t>MICMT CCM Course Trainer Template v4.docx</w:t>
    </w:r>
    <w:r w:rsidRPr="00E96BE6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07" w:rsidRDefault="00E14007" w:rsidP="00E96BE6">
      <w:pPr>
        <w:spacing w:after="0" w:line="240" w:lineRule="auto"/>
      </w:pPr>
      <w:r>
        <w:separator/>
      </w:r>
    </w:p>
  </w:footnote>
  <w:footnote w:type="continuationSeparator" w:id="0">
    <w:p w:rsidR="00E14007" w:rsidRDefault="00E14007" w:rsidP="00E9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61"/>
      </w:pPr>
      <w:rPr>
        <w:rFonts w:ascii="Calibri" w:hAnsi="Calibri" w:cs="Calibri"/>
        <w:b/>
        <w:bCs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59" w:hanging="360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2">
      <w:start w:val="1"/>
      <w:numFmt w:val="lowerRoman"/>
      <w:lvlText w:val="%3."/>
      <w:lvlJc w:val="left"/>
      <w:pPr>
        <w:ind w:left="2277" w:hanging="286"/>
      </w:pPr>
      <w:rPr>
        <w:rFonts w:ascii="Calibri" w:hAnsi="Calibri" w:cs="Calibri"/>
        <w:b w:val="0"/>
        <w:bCs w:val="0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92" w:hanging="286"/>
      </w:pPr>
    </w:lvl>
    <w:lvl w:ilvl="4">
      <w:numFmt w:val="bullet"/>
      <w:lvlText w:val="•"/>
      <w:lvlJc w:val="left"/>
      <w:pPr>
        <w:ind w:left="4105" w:hanging="286"/>
      </w:pPr>
    </w:lvl>
    <w:lvl w:ilvl="5">
      <w:numFmt w:val="bullet"/>
      <w:lvlText w:val="•"/>
      <w:lvlJc w:val="left"/>
      <w:pPr>
        <w:ind w:left="5017" w:hanging="286"/>
      </w:pPr>
    </w:lvl>
    <w:lvl w:ilvl="6">
      <w:numFmt w:val="bullet"/>
      <w:lvlText w:val="•"/>
      <w:lvlJc w:val="left"/>
      <w:pPr>
        <w:ind w:left="5930" w:hanging="286"/>
      </w:pPr>
    </w:lvl>
    <w:lvl w:ilvl="7">
      <w:numFmt w:val="bullet"/>
      <w:lvlText w:val="•"/>
      <w:lvlJc w:val="left"/>
      <w:pPr>
        <w:ind w:left="6842" w:hanging="286"/>
      </w:pPr>
    </w:lvl>
    <w:lvl w:ilvl="8">
      <w:numFmt w:val="bullet"/>
      <w:lvlText w:val="•"/>
      <w:lvlJc w:val="left"/>
      <w:pPr>
        <w:ind w:left="7755" w:hanging="286"/>
      </w:pPr>
    </w:lvl>
  </w:abstractNum>
  <w:abstractNum w:abstractNumId="1" w15:restartNumberingAfterBreak="0">
    <w:nsid w:val="02634C9C"/>
    <w:multiLevelType w:val="hybridMultilevel"/>
    <w:tmpl w:val="E59C5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77118"/>
    <w:multiLevelType w:val="hybridMultilevel"/>
    <w:tmpl w:val="9A263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802"/>
    <w:multiLevelType w:val="hybridMultilevel"/>
    <w:tmpl w:val="52062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64E24"/>
    <w:multiLevelType w:val="hybridMultilevel"/>
    <w:tmpl w:val="F5D44C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5344DF"/>
    <w:multiLevelType w:val="hybridMultilevel"/>
    <w:tmpl w:val="62E0CA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FD49A3"/>
    <w:multiLevelType w:val="hybridMultilevel"/>
    <w:tmpl w:val="47DC4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C060D5"/>
    <w:multiLevelType w:val="hybridMultilevel"/>
    <w:tmpl w:val="98DA7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872416"/>
    <w:multiLevelType w:val="hybridMultilevel"/>
    <w:tmpl w:val="16702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B4B83"/>
    <w:multiLevelType w:val="hybridMultilevel"/>
    <w:tmpl w:val="337A3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0E1F1B"/>
    <w:multiLevelType w:val="hybridMultilevel"/>
    <w:tmpl w:val="056C5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DE2787"/>
    <w:multiLevelType w:val="hybridMultilevel"/>
    <w:tmpl w:val="51A6DC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4F220B"/>
    <w:multiLevelType w:val="hybridMultilevel"/>
    <w:tmpl w:val="5566AA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FB55EB"/>
    <w:multiLevelType w:val="hybridMultilevel"/>
    <w:tmpl w:val="BE9A9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4331F5"/>
    <w:multiLevelType w:val="hybridMultilevel"/>
    <w:tmpl w:val="800CA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0E35E8"/>
    <w:multiLevelType w:val="hybridMultilevel"/>
    <w:tmpl w:val="6DE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D18EE"/>
    <w:multiLevelType w:val="hybridMultilevel"/>
    <w:tmpl w:val="F6ACA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72C35A1"/>
    <w:multiLevelType w:val="hybridMultilevel"/>
    <w:tmpl w:val="58E8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5462"/>
    <w:multiLevelType w:val="hybridMultilevel"/>
    <w:tmpl w:val="056C5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6"/>
  </w:num>
  <w:num w:numId="5">
    <w:abstractNumId w:val="16"/>
  </w:num>
  <w:num w:numId="6">
    <w:abstractNumId w:val="5"/>
  </w:num>
  <w:num w:numId="7">
    <w:abstractNumId w:val="15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8"/>
  </w:num>
  <w:num w:numId="16">
    <w:abstractNumId w:val="11"/>
  </w:num>
  <w:num w:numId="17">
    <w:abstractNumId w:val="12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09"/>
    <w:rsid w:val="00063DBC"/>
    <w:rsid w:val="000877F4"/>
    <w:rsid w:val="000A5F05"/>
    <w:rsid w:val="000C5A53"/>
    <w:rsid w:val="0012794E"/>
    <w:rsid w:val="001368F5"/>
    <w:rsid w:val="001A4F31"/>
    <w:rsid w:val="002530DC"/>
    <w:rsid w:val="00327706"/>
    <w:rsid w:val="00361D62"/>
    <w:rsid w:val="003A03A8"/>
    <w:rsid w:val="003C4019"/>
    <w:rsid w:val="003C7E08"/>
    <w:rsid w:val="003C7EDA"/>
    <w:rsid w:val="00457411"/>
    <w:rsid w:val="00457E03"/>
    <w:rsid w:val="004E22A5"/>
    <w:rsid w:val="00501206"/>
    <w:rsid w:val="00526EFC"/>
    <w:rsid w:val="0054026D"/>
    <w:rsid w:val="006270EF"/>
    <w:rsid w:val="0066211D"/>
    <w:rsid w:val="0074658A"/>
    <w:rsid w:val="00777AAE"/>
    <w:rsid w:val="007A68AD"/>
    <w:rsid w:val="007B31CD"/>
    <w:rsid w:val="007D0FD9"/>
    <w:rsid w:val="008653B8"/>
    <w:rsid w:val="008D6BF6"/>
    <w:rsid w:val="00906B5A"/>
    <w:rsid w:val="009148E4"/>
    <w:rsid w:val="00917D48"/>
    <w:rsid w:val="009404FF"/>
    <w:rsid w:val="00950A36"/>
    <w:rsid w:val="009B109D"/>
    <w:rsid w:val="009D2E5D"/>
    <w:rsid w:val="00A974BD"/>
    <w:rsid w:val="00AA151F"/>
    <w:rsid w:val="00B241BC"/>
    <w:rsid w:val="00B35342"/>
    <w:rsid w:val="00B43F93"/>
    <w:rsid w:val="00BF138D"/>
    <w:rsid w:val="00C62B4A"/>
    <w:rsid w:val="00CD1E3E"/>
    <w:rsid w:val="00D64A4E"/>
    <w:rsid w:val="00D66984"/>
    <w:rsid w:val="00DC0169"/>
    <w:rsid w:val="00DE1608"/>
    <w:rsid w:val="00E14007"/>
    <w:rsid w:val="00E9158A"/>
    <w:rsid w:val="00E96BE6"/>
    <w:rsid w:val="00EB3609"/>
    <w:rsid w:val="00F34E92"/>
    <w:rsid w:val="00F44614"/>
    <w:rsid w:val="00F621A7"/>
    <w:rsid w:val="00FD361F"/>
    <w:rsid w:val="00FF44CB"/>
    <w:rsid w:val="00FF5A81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4A56B-A9AC-4B0E-9806-94CEE821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360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3609"/>
    <w:rPr>
      <w:rFonts w:eastAsiaTheme="minorEastAsia"/>
    </w:rPr>
  </w:style>
  <w:style w:type="table" w:styleId="TableGrid">
    <w:name w:val="Table Grid"/>
    <w:basedOn w:val="TableNormal"/>
    <w:uiPriority w:val="39"/>
    <w:rsid w:val="003C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526E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E6"/>
  </w:style>
  <w:style w:type="paragraph" w:styleId="Footer">
    <w:name w:val="footer"/>
    <w:basedOn w:val="Normal"/>
    <w:link w:val="FooterChar"/>
    <w:uiPriority w:val="99"/>
    <w:unhideWhenUsed/>
    <w:rsid w:val="00E96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E6"/>
  </w:style>
  <w:style w:type="paragraph" w:styleId="BalloonText">
    <w:name w:val="Balloon Text"/>
    <w:basedOn w:val="Normal"/>
    <w:link w:val="BalloonTextChar"/>
    <w:uiPriority w:val="99"/>
    <w:semiHidden/>
    <w:unhideWhenUsed/>
    <w:rsid w:val="00F44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1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E03"/>
    <w:rPr>
      <w:strike w:val="0"/>
      <w:dstrike w:val="0"/>
      <w:color w:val="0072B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57E0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7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umich.qualtrics.com/jfe/form/SV_2gJRotTHOk1EFQ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cmrc.org/micmt-complex-care-management-course-material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mrc.org/micmt-complex-care-management-course-self-stud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cmrc.org/sites/default/files/MICMT%20CCM%20standardized%20curriclum%20overview%20v13%20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cmrc.org/sites/default/files/CCM%20Lead%20Trainer%20criteria%20external%20v4.pdf" TargetMode="External"/><Relationship Id="rId14" Type="http://schemas.openxmlformats.org/officeDocument/2006/relationships/hyperlink" Target="https://micmrc.org/micmt-complex-care-management-course-trainers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6090-FF2F-429B-8833-5AC5F8E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Trainer Organization CCM Curriculum TEMPLATE -</vt:lpstr>
    </vt:vector>
  </TitlesOfParts>
  <Company>University of Michigan Health System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Trainer Organization CCM Curriculum TEMPLATE -</dc:title>
  <dc:subject/>
  <dc:creator>Beisel, Marie</dc:creator>
  <cp:keywords/>
  <dc:description/>
  <cp:lastModifiedBy>Johnson, Scott</cp:lastModifiedBy>
  <cp:revision>3</cp:revision>
  <cp:lastPrinted>2019-06-10T16:33:00Z</cp:lastPrinted>
  <dcterms:created xsi:type="dcterms:W3CDTF">2019-07-11T20:09:00Z</dcterms:created>
  <dcterms:modified xsi:type="dcterms:W3CDTF">2019-07-11T20:10:00Z</dcterms:modified>
</cp:coreProperties>
</file>