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E37" w:rsidRPr="00D06697" w:rsidRDefault="00522E37" w:rsidP="00D06697">
      <w:pPr>
        <w:spacing w:after="0"/>
        <w:ind w:hanging="630"/>
        <w:jc w:val="center"/>
        <w:rPr>
          <w:rFonts w:cstheme="minorHAnsi"/>
          <w:b/>
          <w:sz w:val="36"/>
        </w:rPr>
      </w:pPr>
      <w:r w:rsidRPr="00D06697">
        <w:rPr>
          <w:rFonts w:cstheme="minorHAnsi"/>
          <w:b/>
          <w:sz w:val="36"/>
        </w:rPr>
        <w:t xml:space="preserve">Introduction to </w:t>
      </w:r>
      <w:r w:rsidR="00354605">
        <w:rPr>
          <w:rFonts w:cstheme="minorHAnsi"/>
          <w:b/>
          <w:sz w:val="36"/>
        </w:rPr>
        <w:t>Palliative</w:t>
      </w:r>
      <w:r w:rsidRPr="00D06697">
        <w:rPr>
          <w:rFonts w:cstheme="minorHAnsi"/>
          <w:b/>
          <w:sz w:val="36"/>
        </w:rPr>
        <w:t xml:space="preserve"> Care </w:t>
      </w:r>
      <w:r w:rsidRPr="00D06697">
        <w:rPr>
          <w:rFonts w:cstheme="minorHAnsi"/>
          <w:i/>
          <w:sz w:val="36"/>
        </w:rPr>
        <w:t>Timed Agenda</w:t>
      </w:r>
    </w:p>
    <w:tbl>
      <w:tblPr>
        <w:tblStyle w:val="TableGrid"/>
        <w:tblW w:w="11520" w:type="dxa"/>
        <w:tblInd w:w="-1175" w:type="dxa"/>
        <w:tblLook w:val="04A0" w:firstRow="1" w:lastRow="0" w:firstColumn="1" w:lastColumn="0" w:noHBand="0" w:noVBand="1"/>
      </w:tblPr>
      <w:tblGrid>
        <w:gridCol w:w="790"/>
        <w:gridCol w:w="1027"/>
        <w:gridCol w:w="1944"/>
        <w:gridCol w:w="4303"/>
        <w:gridCol w:w="3456"/>
      </w:tblGrid>
      <w:tr w:rsidR="00152C32" w:rsidRPr="00D06697" w:rsidTr="00354605">
        <w:tc>
          <w:tcPr>
            <w:tcW w:w="721" w:type="dxa"/>
          </w:tcPr>
          <w:p w:rsidR="008E2879" w:rsidRPr="00D06697" w:rsidRDefault="008E2879" w:rsidP="00B23995">
            <w:pPr>
              <w:rPr>
                <w:rFonts w:eastAsia="Times New Roman" w:cstheme="minorHAnsi"/>
                <w:b/>
              </w:rPr>
            </w:pPr>
            <w:r w:rsidRPr="00D06697">
              <w:rPr>
                <w:rFonts w:eastAsia="Times New Roman" w:cstheme="minorHAnsi"/>
                <w:b/>
              </w:rPr>
              <w:t>Time</w:t>
            </w:r>
          </w:p>
        </w:tc>
        <w:tc>
          <w:tcPr>
            <w:tcW w:w="1027" w:type="dxa"/>
          </w:tcPr>
          <w:p w:rsidR="008E2879" w:rsidRPr="00D06697" w:rsidRDefault="008E2879" w:rsidP="00B23995">
            <w:pPr>
              <w:rPr>
                <w:rFonts w:eastAsia="Times New Roman" w:cstheme="minorHAnsi"/>
                <w:b/>
              </w:rPr>
            </w:pPr>
            <w:r w:rsidRPr="00D06697">
              <w:rPr>
                <w:rFonts w:eastAsia="Times New Roman" w:cstheme="minorHAnsi"/>
                <w:b/>
              </w:rPr>
              <w:t>Duration</w:t>
            </w:r>
          </w:p>
        </w:tc>
        <w:tc>
          <w:tcPr>
            <w:tcW w:w="1967" w:type="dxa"/>
          </w:tcPr>
          <w:p w:rsidR="008E2879" w:rsidRPr="00D06697" w:rsidRDefault="008E2879" w:rsidP="00B23995">
            <w:pPr>
              <w:rPr>
                <w:rFonts w:eastAsia="Times New Roman" w:cstheme="minorHAnsi"/>
                <w:b/>
              </w:rPr>
            </w:pPr>
            <w:r w:rsidRPr="00D06697">
              <w:rPr>
                <w:rFonts w:eastAsia="Times New Roman" w:cstheme="minorHAnsi"/>
                <w:b/>
              </w:rPr>
              <w:t>Slides</w:t>
            </w:r>
          </w:p>
        </w:tc>
        <w:tc>
          <w:tcPr>
            <w:tcW w:w="4329" w:type="dxa"/>
          </w:tcPr>
          <w:p w:rsidR="008E2879" w:rsidRPr="00D06697" w:rsidRDefault="008E2879" w:rsidP="00B23995">
            <w:pPr>
              <w:rPr>
                <w:rFonts w:eastAsia="Times New Roman" w:cstheme="minorHAnsi"/>
                <w:b/>
              </w:rPr>
            </w:pPr>
            <w:r w:rsidRPr="00D06697">
              <w:rPr>
                <w:rFonts w:eastAsia="Times New Roman" w:cstheme="minorHAnsi"/>
                <w:b/>
              </w:rPr>
              <w:t>Topic</w:t>
            </w:r>
          </w:p>
        </w:tc>
        <w:tc>
          <w:tcPr>
            <w:tcW w:w="3476" w:type="dxa"/>
          </w:tcPr>
          <w:p w:rsidR="008E2879" w:rsidRPr="00D06697" w:rsidRDefault="008E2879" w:rsidP="00B23995">
            <w:pPr>
              <w:jc w:val="center"/>
              <w:rPr>
                <w:rFonts w:eastAsia="Times New Roman" w:cstheme="minorHAnsi"/>
                <w:b/>
              </w:rPr>
            </w:pPr>
            <w:r w:rsidRPr="00D06697">
              <w:rPr>
                <w:rFonts w:eastAsia="Times New Roman" w:cstheme="minorHAnsi"/>
                <w:b/>
              </w:rPr>
              <w:t>Objectives</w:t>
            </w:r>
          </w:p>
        </w:tc>
      </w:tr>
      <w:tr w:rsidR="00152C32" w:rsidRPr="00D06697" w:rsidTr="00354605">
        <w:trPr>
          <w:trHeight w:val="935"/>
        </w:trPr>
        <w:tc>
          <w:tcPr>
            <w:tcW w:w="721" w:type="dxa"/>
          </w:tcPr>
          <w:p w:rsidR="008E2879" w:rsidRPr="00D06697" w:rsidRDefault="005E7E6A" w:rsidP="00B23995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9</w:t>
            </w:r>
            <w:r w:rsidR="008E2879" w:rsidRPr="00D06697">
              <w:rPr>
                <w:rFonts w:eastAsia="Times New Roman" w:cstheme="minorHAnsi"/>
              </w:rPr>
              <w:t>:00</w:t>
            </w:r>
            <w:r w:rsidR="00052BD7">
              <w:rPr>
                <w:rFonts w:eastAsia="Times New Roman" w:cstheme="minorHAnsi"/>
              </w:rPr>
              <w:t>-9:15</w:t>
            </w:r>
          </w:p>
          <w:p w:rsidR="008E2879" w:rsidRPr="00D06697" w:rsidRDefault="008E2879" w:rsidP="00B23995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</w:rPr>
            </w:pPr>
          </w:p>
          <w:p w:rsidR="008E2879" w:rsidRPr="00D06697" w:rsidRDefault="008E2879" w:rsidP="00B23995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</w:rPr>
            </w:pPr>
          </w:p>
        </w:tc>
        <w:tc>
          <w:tcPr>
            <w:tcW w:w="1027" w:type="dxa"/>
          </w:tcPr>
          <w:p w:rsidR="008E2879" w:rsidRPr="00D06697" w:rsidRDefault="005E7E6A" w:rsidP="00B2399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15 minutes</w:t>
            </w:r>
          </w:p>
          <w:p w:rsidR="008E2879" w:rsidRPr="00D06697" w:rsidRDefault="008E2879" w:rsidP="0003385C">
            <w:pPr>
              <w:rPr>
                <w:rFonts w:eastAsia="Times New Roman" w:cstheme="minorHAnsi"/>
              </w:rPr>
            </w:pPr>
          </w:p>
        </w:tc>
        <w:tc>
          <w:tcPr>
            <w:tcW w:w="1967" w:type="dxa"/>
          </w:tcPr>
          <w:p w:rsidR="008E2879" w:rsidRPr="00152C32" w:rsidRDefault="004E19D3" w:rsidP="00B23995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Slides 1-7</w:t>
            </w:r>
          </w:p>
        </w:tc>
        <w:tc>
          <w:tcPr>
            <w:tcW w:w="4329" w:type="dxa"/>
          </w:tcPr>
          <w:p w:rsidR="008E2879" w:rsidRPr="00D06697" w:rsidRDefault="008E2879" w:rsidP="00B23995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  <w:b/>
              </w:rPr>
            </w:pPr>
            <w:r w:rsidRPr="00D06697">
              <w:rPr>
                <w:rFonts w:eastAsia="Times New Roman" w:cstheme="minorHAnsi"/>
                <w:b/>
              </w:rPr>
              <w:t>Introduction</w:t>
            </w:r>
          </w:p>
          <w:p w:rsidR="008E2879" w:rsidRDefault="005E7E6A" w:rsidP="005E7E6A">
            <w:pPr>
              <w:widowControl w:val="0"/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Introduction of course</w:t>
            </w:r>
          </w:p>
          <w:p w:rsidR="005E7E6A" w:rsidRDefault="005E7E6A" w:rsidP="005E7E6A">
            <w:pPr>
              <w:widowControl w:val="0"/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Acknowledgements to the workgroup for the development of the curriculum and learners for completing pre-work</w:t>
            </w:r>
          </w:p>
          <w:p w:rsidR="005E7E6A" w:rsidRDefault="005E7E6A" w:rsidP="005E7E6A">
            <w:pPr>
              <w:widowControl w:val="0"/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Virtual Etiquette</w:t>
            </w:r>
          </w:p>
          <w:p w:rsidR="005E7E6A" w:rsidRDefault="005E7E6A" w:rsidP="005E7E6A">
            <w:pPr>
              <w:widowControl w:val="0"/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Expectations of the course</w:t>
            </w:r>
          </w:p>
          <w:p w:rsidR="005E7E6A" w:rsidRDefault="005E7E6A" w:rsidP="005E7E6A">
            <w:pPr>
              <w:widowControl w:val="0"/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Learning objectives</w:t>
            </w:r>
          </w:p>
          <w:p w:rsidR="005E7E6A" w:rsidRPr="005E7E6A" w:rsidRDefault="005E7E6A" w:rsidP="005E7E6A">
            <w:pPr>
              <w:widowControl w:val="0"/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Palliative Care: You are a Bridge (video)</w:t>
            </w:r>
          </w:p>
          <w:p w:rsidR="005E7E6A" w:rsidRPr="00D06697" w:rsidRDefault="005E7E6A" w:rsidP="005E7E6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ind w:left="360"/>
              <w:rPr>
                <w:rFonts w:eastAsia="Times New Roman" w:cstheme="minorHAnsi"/>
              </w:rPr>
            </w:pPr>
          </w:p>
        </w:tc>
        <w:tc>
          <w:tcPr>
            <w:tcW w:w="3476" w:type="dxa"/>
          </w:tcPr>
          <w:p w:rsidR="008E2879" w:rsidRPr="00D06697" w:rsidRDefault="008E2879" w:rsidP="00B23995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  <w:b/>
              </w:rPr>
            </w:pPr>
          </w:p>
        </w:tc>
      </w:tr>
      <w:tr w:rsidR="00152C32" w:rsidRPr="00D06697" w:rsidTr="00354605">
        <w:trPr>
          <w:trHeight w:val="1925"/>
        </w:trPr>
        <w:tc>
          <w:tcPr>
            <w:tcW w:w="721" w:type="dxa"/>
          </w:tcPr>
          <w:p w:rsidR="008E2879" w:rsidRPr="00D06697" w:rsidRDefault="005E7E6A" w:rsidP="004D3597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9:15</w:t>
            </w:r>
            <w:r w:rsidR="00262692">
              <w:rPr>
                <w:rFonts w:eastAsia="Times New Roman" w:cstheme="minorHAnsi"/>
              </w:rPr>
              <w:t>-9:30</w:t>
            </w:r>
          </w:p>
          <w:p w:rsidR="008E2879" w:rsidRPr="00D06697" w:rsidRDefault="008E2879" w:rsidP="004D3597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</w:rPr>
            </w:pPr>
          </w:p>
        </w:tc>
        <w:tc>
          <w:tcPr>
            <w:tcW w:w="1027" w:type="dxa"/>
          </w:tcPr>
          <w:p w:rsidR="008E2879" w:rsidRPr="00D06697" w:rsidRDefault="00262692" w:rsidP="004D359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15</w:t>
            </w:r>
            <w:r w:rsidR="005E7E6A">
              <w:rPr>
                <w:rFonts w:eastAsia="Times New Roman" w:cstheme="minorHAnsi"/>
              </w:rPr>
              <w:t xml:space="preserve"> minutes</w:t>
            </w:r>
          </w:p>
        </w:tc>
        <w:tc>
          <w:tcPr>
            <w:tcW w:w="1967" w:type="dxa"/>
          </w:tcPr>
          <w:p w:rsidR="008E2879" w:rsidRPr="00152C32" w:rsidRDefault="005E7E6A" w:rsidP="004E19D3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</w:rPr>
            </w:pPr>
            <w:r w:rsidRPr="00152C32">
              <w:rPr>
                <w:rFonts w:eastAsia="Times New Roman" w:cstheme="minorHAnsi"/>
              </w:rPr>
              <w:t xml:space="preserve">Slides </w:t>
            </w:r>
            <w:r w:rsidR="004E19D3">
              <w:rPr>
                <w:rFonts w:eastAsia="Times New Roman" w:cstheme="minorHAnsi"/>
              </w:rPr>
              <w:t>8</w:t>
            </w:r>
            <w:r w:rsidRPr="00152C32">
              <w:rPr>
                <w:rFonts w:eastAsia="Times New Roman" w:cstheme="minorHAnsi"/>
              </w:rPr>
              <w:t>-</w:t>
            </w:r>
            <w:r w:rsidR="004E19D3">
              <w:rPr>
                <w:rFonts w:eastAsia="Times New Roman" w:cstheme="minorHAnsi"/>
              </w:rPr>
              <w:t>10</w:t>
            </w:r>
          </w:p>
        </w:tc>
        <w:tc>
          <w:tcPr>
            <w:tcW w:w="4329" w:type="dxa"/>
          </w:tcPr>
          <w:p w:rsidR="008E2879" w:rsidRPr="00D06697" w:rsidRDefault="005E7E6A" w:rsidP="004F2B46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Palliative Care and Hospice Care</w:t>
            </w:r>
          </w:p>
          <w:p w:rsidR="008E2879" w:rsidRDefault="005E7E6A" w:rsidP="004D3597">
            <w:pPr>
              <w:widowControl w:val="0"/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Definition of Palliative Care</w:t>
            </w:r>
          </w:p>
          <w:p w:rsidR="005E7E6A" w:rsidRPr="005E7E6A" w:rsidRDefault="005E7E6A" w:rsidP="005E7E6A">
            <w:pPr>
              <w:widowControl w:val="0"/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Comparing Palliative Care and Hospice Care</w:t>
            </w:r>
          </w:p>
          <w:p w:rsidR="008E2879" w:rsidRPr="00D06697" w:rsidRDefault="008E2879" w:rsidP="002D136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</w:p>
        </w:tc>
        <w:tc>
          <w:tcPr>
            <w:tcW w:w="3476" w:type="dxa"/>
          </w:tcPr>
          <w:p w:rsidR="008E2879" w:rsidRDefault="005E7E6A" w:rsidP="00D35E0E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Define palliative care</w:t>
            </w:r>
          </w:p>
          <w:p w:rsidR="005E7E6A" w:rsidRPr="00D06697" w:rsidRDefault="005E7E6A" w:rsidP="00D35E0E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Differentiate palliative care from hospice care</w:t>
            </w:r>
          </w:p>
        </w:tc>
      </w:tr>
      <w:tr w:rsidR="00152C32" w:rsidRPr="00D06697" w:rsidTr="00354605">
        <w:trPr>
          <w:trHeight w:val="323"/>
        </w:trPr>
        <w:tc>
          <w:tcPr>
            <w:tcW w:w="721" w:type="dxa"/>
          </w:tcPr>
          <w:p w:rsidR="008E2879" w:rsidRPr="00D06697" w:rsidRDefault="00262692" w:rsidP="004D3597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9:30-9:50</w:t>
            </w:r>
          </w:p>
        </w:tc>
        <w:tc>
          <w:tcPr>
            <w:tcW w:w="1027" w:type="dxa"/>
          </w:tcPr>
          <w:p w:rsidR="008E2879" w:rsidRPr="00D06697" w:rsidRDefault="00052BD7" w:rsidP="004D359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</w:t>
            </w:r>
            <w:r w:rsidR="005E7E6A">
              <w:rPr>
                <w:rFonts w:eastAsia="Times New Roman" w:cstheme="minorHAnsi"/>
              </w:rPr>
              <w:t xml:space="preserve"> minutes</w:t>
            </w:r>
          </w:p>
        </w:tc>
        <w:tc>
          <w:tcPr>
            <w:tcW w:w="1967" w:type="dxa"/>
          </w:tcPr>
          <w:p w:rsidR="008E2879" w:rsidRPr="00152C32" w:rsidRDefault="005E7E6A" w:rsidP="004E19D3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</w:rPr>
            </w:pPr>
            <w:r w:rsidRPr="00152C32">
              <w:rPr>
                <w:rFonts w:eastAsia="Times New Roman" w:cstheme="minorHAnsi"/>
              </w:rPr>
              <w:t>Slide</w:t>
            </w:r>
            <w:r w:rsidR="00152C32">
              <w:rPr>
                <w:rFonts w:eastAsia="Times New Roman" w:cstheme="minorHAnsi"/>
              </w:rPr>
              <w:t>s</w:t>
            </w:r>
            <w:r w:rsidRPr="00152C32">
              <w:rPr>
                <w:rFonts w:eastAsia="Times New Roman" w:cstheme="minorHAnsi"/>
              </w:rPr>
              <w:t xml:space="preserve"> 1</w:t>
            </w:r>
            <w:r w:rsidR="004E19D3">
              <w:rPr>
                <w:rFonts w:eastAsia="Times New Roman" w:cstheme="minorHAnsi"/>
              </w:rPr>
              <w:t>1</w:t>
            </w:r>
            <w:r w:rsidRPr="00152C32">
              <w:rPr>
                <w:rFonts w:eastAsia="Times New Roman" w:cstheme="minorHAnsi"/>
              </w:rPr>
              <w:t>-1</w:t>
            </w:r>
            <w:r w:rsidR="004E19D3">
              <w:rPr>
                <w:rFonts w:eastAsia="Times New Roman" w:cstheme="minorHAnsi"/>
              </w:rPr>
              <w:t>7</w:t>
            </w:r>
          </w:p>
        </w:tc>
        <w:tc>
          <w:tcPr>
            <w:tcW w:w="4329" w:type="dxa"/>
          </w:tcPr>
          <w:p w:rsidR="008E2879" w:rsidRDefault="005E7E6A" w:rsidP="004D3597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Palliative Care is a Primary Care Issue</w:t>
            </w:r>
          </w:p>
          <w:p w:rsidR="005E7E6A" w:rsidRDefault="005E7E6A" w:rsidP="005E7E6A">
            <w:pPr>
              <w:pStyle w:val="ListParagraph"/>
              <w:numPr>
                <w:ilvl w:val="0"/>
                <w:numId w:val="18"/>
              </w:numPr>
              <w:tabs>
                <w:tab w:val="center" w:pos="4680"/>
                <w:tab w:val="right" w:pos="936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Palliative Care Now and the Future</w:t>
            </w:r>
          </w:p>
          <w:p w:rsidR="005E7E6A" w:rsidRDefault="005E7E6A" w:rsidP="005E7E6A">
            <w:pPr>
              <w:pStyle w:val="ListParagraph"/>
              <w:numPr>
                <w:ilvl w:val="0"/>
                <w:numId w:val="18"/>
              </w:numPr>
              <w:tabs>
                <w:tab w:val="center" w:pos="4680"/>
                <w:tab w:val="right" w:pos="936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Concentration of spending in high-risk patient populations</w:t>
            </w:r>
          </w:p>
          <w:p w:rsidR="005E7E6A" w:rsidRDefault="005E7E6A" w:rsidP="005E7E6A">
            <w:pPr>
              <w:pStyle w:val="ListParagraph"/>
              <w:numPr>
                <w:ilvl w:val="0"/>
                <w:numId w:val="18"/>
              </w:numPr>
              <w:tabs>
                <w:tab w:val="center" w:pos="4680"/>
                <w:tab w:val="right" w:pos="936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Palliative care reduces avoidable spending and utilization in all settings</w:t>
            </w:r>
          </w:p>
          <w:p w:rsidR="005E7E6A" w:rsidRDefault="005E7E6A" w:rsidP="005E7E6A">
            <w:pPr>
              <w:pStyle w:val="ListParagraph"/>
              <w:numPr>
                <w:ilvl w:val="0"/>
                <w:numId w:val="18"/>
              </w:numPr>
              <w:tabs>
                <w:tab w:val="center" w:pos="4680"/>
                <w:tab w:val="right" w:pos="936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Palliative care improves quality of life </w:t>
            </w:r>
          </w:p>
          <w:p w:rsidR="005E7E6A" w:rsidRDefault="005E7E6A" w:rsidP="005E7E6A">
            <w:pPr>
              <w:pStyle w:val="ListParagraph"/>
              <w:numPr>
                <w:ilvl w:val="0"/>
                <w:numId w:val="18"/>
              </w:numPr>
              <w:tabs>
                <w:tab w:val="center" w:pos="4680"/>
                <w:tab w:val="right" w:pos="936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Debbie: Regaining a quality of life (video)</w:t>
            </w:r>
          </w:p>
          <w:p w:rsidR="005E7E6A" w:rsidRPr="005E7E6A" w:rsidRDefault="005E7E6A" w:rsidP="005E7E6A">
            <w:pPr>
              <w:pStyle w:val="ListParagraph"/>
              <w:numPr>
                <w:ilvl w:val="0"/>
                <w:numId w:val="18"/>
              </w:numPr>
              <w:tabs>
                <w:tab w:val="center" w:pos="4680"/>
                <w:tab w:val="right" w:pos="936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Debbie: discussion</w:t>
            </w:r>
          </w:p>
        </w:tc>
        <w:tc>
          <w:tcPr>
            <w:tcW w:w="3476" w:type="dxa"/>
          </w:tcPr>
          <w:p w:rsidR="008E2879" w:rsidRPr="00D06697" w:rsidRDefault="005E7E6A" w:rsidP="005E7E6A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Explain why palliative care is integral to primary care </w:t>
            </w:r>
          </w:p>
        </w:tc>
      </w:tr>
      <w:tr w:rsidR="00152C32" w:rsidRPr="00D06697" w:rsidTr="00354605">
        <w:tc>
          <w:tcPr>
            <w:tcW w:w="721" w:type="dxa"/>
          </w:tcPr>
          <w:p w:rsidR="008E2879" w:rsidRPr="00D06697" w:rsidRDefault="00262692" w:rsidP="004D3597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9:50-10:00</w:t>
            </w:r>
          </w:p>
          <w:p w:rsidR="008E2879" w:rsidRPr="00D06697" w:rsidRDefault="008E2879" w:rsidP="004D3597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</w:rPr>
            </w:pPr>
          </w:p>
          <w:p w:rsidR="008E2879" w:rsidRPr="00D06697" w:rsidRDefault="008E2879" w:rsidP="004D3597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</w:rPr>
            </w:pPr>
          </w:p>
        </w:tc>
        <w:tc>
          <w:tcPr>
            <w:tcW w:w="1027" w:type="dxa"/>
          </w:tcPr>
          <w:p w:rsidR="008E2879" w:rsidRPr="00D06697" w:rsidRDefault="00052BD7" w:rsidP="004D359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10 </w:t>
            </w:r>
            <w:r w:rsidR="00354605">
              <w:rPr>
                <w:rFonts w:eastAsia="Times New Roman" w:cstheme="minorHAnsi"/>
              </w:rPr>
              <w:t>minutes</w:t>
            </w:r>
          </w:p>
        </w:tc>
        <w:tc>
          <w:tcPr>
            <w:tcW w:w="1967" w:type="dxa"/>
          </w:tcPr>
          <w:p w:rsidR="008E2879" w:rsidRPr="00152C32" w:rsidRDefault="00354605" w:rsidP="004E19D3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</w:rPr>
            </w:pPr>
            <w:r w:rsidRPr="00152C32">
              <w:rPr>
                <w:rFonts w:eastAsia="Times New Roman" w:cstheme="minorHAnsi"/>
              </w:rPr>
              <w:t>Slide 1</w:t>
            </w:r>
            <w:r w:rsidR="004E19D3">
              <w:rPr>
                <w:rFonts w:eastAsia="Times New Roman" w:cstheme="minorHAnsi"/>
              </w:rPr>
              <w:t>8</w:t>
            </w:r>
          </w:p>
        </w:tc>
        <w:tc>
          <w:tcPr>
            <w:tcW w:w="4329" w:type="dxa"/>
          </w:tcPr>
          <w:p w:rsidR="008E2879" w:rsidRPr="00354605" w:rsidRDefault="00354605" w:rsidP="0035460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Break</w:t>
            </w:r>
          </w:p>
        </w:tc>
        <w:tc>
          <w:tcPr>
            <w:tcW w:w="3476" w:type="dxa"/>
          </w:tcPr>
          <w:p w:rsidR="008E2879" w:rsidRPr="00D06697" w:rsidRDefault="008E2879" w:rsidP="00354605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52C32" w:rsidRPr="00D06697" w:rsidTr="00354605">
        <w:tc>
          <w:tcPr>
            <w:tcW w:w="721" w:type="dxa"/>
          </w:tcPr>
          <w:p w:rsidR="008E2879" w:rsidRPr="00D06697" w:rsidRDefault="00262692" w:rsidP="008D20E3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10:00-10:10</w:t>
            </w:r>
          </w:p>
          <w:p w:rsidR="008E2879" w:rsidRPr="00D06697" w:rsidRDefault="008E2879" w:rsidP="008D20E3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</w:rPr>
            </w:pPr>
          </w:p>
        </w:tc>
        <w:tc>
          <w:tcPr>
            <w:tcW w:w="1027" w:type="dxa"/>
          </w:tcPr>
          <w:p w:rsidR="008E2879" w:rsidRPr="00D06697" w:rsidRDefault="00262692" w:rsidP="008D20E3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</w:t>
            </w:r>
            <w:r w:rsidR="00354605">
              <w:rPr>
                <w:rFonts w:eastAsia="Times New Roman" w:cstheme="minorHAnsi"/>
              </w:rPr>
              <w:t xml:space="preserve"> minutes</w:t>
            </w:r>
          </w:p>
        </w:tc>
        <w:tc>
          <w:tcPr>
            <w:tcW w:w="1967" w:type="dxa"/>
          </w:tcPr>
          <w:p w:rsidR="008E2879" w:rsidRPr="00152C32" w:rsidRDefault="00354605" w:rsidP="004E19D3">
            <w:pPr>
              <w:contextualSpacing/>
              <w:rPr>
                <w:rFonts w:eastAsia="Times New Roman" w:cstheme="minorHAnsi"/>
              </w:rPr>
            </w:pPr>
            <w:r w:rsidRPr="00152C32">
              <w:rPr>
                <w:rFonts w:eastAsia="Times New Roman" w:cstheme="minorHAnsi"/>
              </w:rPr>
              <w:t>Slide</w:t>
            </w:r>
            <w:r w:rsidR="00152C32">
              <w:rPr>
                <w:rFonts w:eastAsia="Times New Roman" w:cstheme="minorHAnsi"/>
              </w:rPr>
              <w:t>s</w:t>
            </w:r>
            <w:r w:rsidRPr="00152C32">
              <w:rPr>
                <w:rFonts w:eastAsia="Times New Roman" w:cstheme="minorHAnsi"/>
              </w:rPr>
              <w:t xml:space="preserve"> 1</w:t>
            </w:r>
            <w:r w:rsidR="004E19D3">
              <w:rPr>
                <w:rFonts w:eastAsia="Times New Roman" w:cstheme="minorHAnsi"/>
              </w:rPr>
              <w:t>9</w:t>
            </w:r>
            <w:r w:rsidRPr="00152C32">
              <w:rPr>
                <w:rFonts w:eastAsia="Times New Roman" w:cstheme="minorHAnsi"/>
              </w:rPr>
              <w:t>-</w:t>
            </w:r>
            <w:r w:rsidR="004E19D3">
              <w:rPr>
                <w:rFonts w:eastAsia="Times New Roman" w:cstheme="minorHAnsi"/>
              </w:rPr>
              <w:t>20</w:t>
            </w:r>
          </w:p>
        </w:tc>
        <w:tc>
          <w:tcPr>
            <w:tcW w:w="4329" w:type="dxa"/>
          </w:tcPr>
          <w:p w:rsidR="008E2879" w:rsidRDefault="00354605" w:rsidP="00354605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Personal Perceptions of Palliative Care</w:t>
            </w:r>
          </w:p>
          <w:p w:rsidR="00354605" w:rsidRPr="00354605" w:rsidRDefault="00354605" w:rsidP="00354605">
            <w:pPr>
              <w:pStyle w:val="ListParagraph"/>
              <w:numPr>
                <w:ilvl w:val="0"/>
                <w:numId w:val="19"/>
              </w:num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</w:rPr>
              <w:t>“We are trained to see disease, we are not trained to see suffering”</w:t>
            </w:r>
          </w:p>
        </w:tc>
        <w:tc>
          <w:tcPr>
            <w:tcW w:w="3476" w:type="dxa"/>
          </w:tcPr>
          <w:p w:rsidR="008E2879" w:rsidRPr="00D06697" w:rsidRDefault="008E2879" w:rsidP="008D20E3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  <w:b/>
              </w:rPr>
            </w:pPr>
          </w:p>
        </w:tc>
      </w:tr>
      <w:tr w:rsidR="00152C32" w:rsidRPr="00D06697" w:rsidTr="00354605">
        <w:trPr>
          <w:trHeight w:val="260"/>
        </w:trPr>
        <w:tc>
          <w:tcPr>
            <w:tcW w:w="721" w:type="dxa"/>
          </w:tcPr>
          <w:p w:rsidR="008E2879" w:rsidRPr="00D06697" w:rsidRDefault="00262692" w:rsidP="00262692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10:10-10:40</w:t>
            </w:r>
          </w:p>
        </w:tc>
        <w:tc>
          <w:tcPr>
            <w:tcW w:w="1027" w:type="dxa"/>
          </w:tcPr>
          <w:p w:rsidR="008E2879" w:rsidRPr="00D06697" w:rsidRDefault="00262692" w:rsidP="008D20E3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  <w:r w:rsidR="00354605">
              <w:rPr>
                <w:rFonts w:eastAsia="Times New Roman" w:cstheme="minorHAnsi"/>
              </w:rPr>
              <w:t>0 minutes</w:t>
            </w:r>
          </w:p>
        </w:tc>
        <w:tc>
          <w:tcPr>
            <w:tcW w:w="1967" w:type="dxa"/>
          </w:tcPr>
          <w:p w:rsidR="008E2879" w:rsidRPr="00152C32" w:rsidRDefault="00152C32" w:rsidP="004E19D3">
            <w:pPr>
              <w:rPr>
                <w:rFonts w:eastAsia="Times New Roman" w:cstheme="minorHAnsi"/>
              </w:rPr>
            </w:pPr>
            <w:r w:rsidRPr="00152C32">
              <w:rPr>
                <w:rFonts w:eastAsia="Times New Roman" w:cstheme="minorHAnsi"/>
              </w:rPr>
              <w:t>Slides 2</w:t>
            </w:r>
            <w:r w:rsidR="004E19D3">
              <w:rPr>
                <w:rFonts w:eastAsia="Times New Roman" w:cstheme="minorHAnsi"/>
              </w:rPr>
              <w:t>1</w:t>
            </w:r>
            <w:r w:rsidRPr="00152C32">
              <w:rPr>
                <w:rFonts w:eastAsia="Times New Roman" w:cstheme="minorHAnsi"/>
              </w:rPr>
              <w:t>-</w:t>
            </w:r>
            <w:r w:rsidR="004E19D3">
              <w:rPr>
                <w:rFonts w:eastAsia="Times New Roman" w:cstheme="minorHAnsi"/>
              </w:rPr>
              <w:t>30</w:t>
            </w:r>
          </w:p>
        </w:tc>
        <w:tc>
          <w:tcPr>
            <w:tcW w:w="4329" w:type="dxa"/>
          </w:tcPr>
          <w:p w:rsidR="008E2879" w:rsidRDefault="00354605" w:rsidP="008D20E3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Domains of Palliative Care</w:t>
            </w:r>
          </w:p>
          <w:p w:rsidR="00354605" w:rsidRPr="00354605" w:rsidRDefault="00354605" w:rsidP="00354605">
            <w:pPr>
              <w:pStyle w:val="ListParagraph"/>
              <w:numPr>
                <w:ilvl w:val="0"/>
                <w:numId w:val="19"/>
              </w:num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</w:rPr>
              <w:t>Structure and Process of Care</w:t>
            </w:r>
          </w:p>
          <w:p w:rsidR="00354605" w:rsidRPr="00354605" w:rsidRDefault="00354605" w:rsidP="00354605">
            <w:pPr>
              <w:pStyle w:val="ListParagraph"/>
              <w:numPr>
                <w:ilvl w:val="0"/>
                <w:numId w:val="19"/>
              </w:num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</w:rPr>
              <w:t>Physical Aspects of Care</w:t>
            </w:r>
          </w:p>
          <w:p w:rsidR="00354605" w:rsidRPr="00354605" w:rsidRDefault="00354605" w:rsidP="00354605">
            <w:pPr>
              <w:pStyle w:val="ListParagraph"/>
              <w:numPr>
                <w:ilvl w:val="0"/>
                <w:numId w:val="19"/>
              </w:num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</w:rPr>
              <w:t>Psychological and Psychiatric Aspects of Care</w:t>
            </w:r>
          </w:p>
          <w:p w:rsidR="00354605" w:rsidRPr="00354605" w:rsidRDefault="00354605" w:rsidP="00354605">
            <w:pPr>
              <w:pStyle w:val="ListParagraph"/>
              <w:numPr>
                <w:ilvl w:val="0"/>
                <w:numId w:val="19"/>
              </w:num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</w:rPr>
              <w:t>Social Aspects of Care</w:t>
            </w:r>
          </w:p>
          <w:p w:rsidR="00354605" w:rsidRPr="00354605" w:rsidRDefault="00354605" w:rsidP="00354605">
            <w:pPr>
              <w:pStyle w:val="ListParagraph"/>
              <w:numPr>
                <w:ilvl w:val="0"/>
                <w:numId w:val="19"/>
              </w:num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</w:rPr>
              <w:t xml:space="preserve">Spiritual, Religious, and Existential Aspects of Care </w:t>
            </w:r>
          </w:p>
          <w:p w:rsidR="00354605" w:rsidRPr="00354605" w:rsidRDefault="00354605" w:rsidP="00354605">
            <w:pPr>
              <w:pStyle w:val="ListParagraph"/>
              <w:numPr>
                <w:ilvl w:val="0"/>
                <w:numId w:val="19"/>
              </w:num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</w:rPr>
              <w:t xml:space="preserve">Cultural Aspects of Care </w:t>
            </w:r>
          </w:p>
          <w:p w:rsidR="00354605" w:rsidRPr="00354605" w:rsidRDefault="00354605" w:rsidP="00354605">
            <w:pPr>
              <w:pStyle w:val="ListParagraph"/>
              <w:numPr>
                <w:ilvl w:val="0"/>
                <w:numId w:val="19"/>
              </w:num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</w:rPr>
              <w:t>Care of Imminently Dying</w:t>
            </w:r>
          </w:p>
          <w:p w:rsidR="00354605" w:rsidRPr="00354605" w:rsidRDefault="00354605" w:rsidP="00354605">
            <w:pPr>
              <w:pStyle w:val="ListParagraph"/>
              <w:numPr>
                <w:ilvl w:val="0"/>
                <w:numId w:val="19"/>
              </w:num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</w:rPr>
              <w:t xml:space="preserve">Ethical and Legal Aspects of Care </w:t>
            </w:r>
          </w:p>
        </w:tc>
        <w:tc>
          <w:tcPr>
            <w:tcW w:w="3476" w:type="dxa"/>
          </w:tcPr>
          <w:p w:rsidR="008E2879" w:rsidRDefault="00354605" w:rsidP="00354605">
            <w:pPr>
              <w:pStyle w:val="ListParagraph"/>
              <w:numPr>
                <w:ilvl w:val="0"/>
                <w:numId w:val="19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Describe the domains of palliative care</w:t>
            </w:r>
          </w:p>
          <w:p w:rsidR="00354605" w:rsidRPr="00354605" w:rsidRDefault="00354605" w:rsidP="00354605">
            <w:pPr>
              <w:pStyle w:val="ListParagraph"/>
              <w:numPr>
                <w:ilvl w:val="0"/>
                <w:numId w:val="19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Discuss social aspects of care </w:t>
            </w:r>
          </w:p>
        </w:tc>
      </w:tr>
      <w:tr w:rsidR="00152C32" w:rsidRPr="00D06697" w:rsidTr="00354605">
        <w:tc>
          <w:tcPr>
            <w:tcW w:w="721" w:type="dxa"/>
          </w:tcPr>
          <w:p w:rsidR="008E2879" w:rsidRPr="00D06697" w:rsidRDefault="00262692" w:rsidP="008D20E3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10:40-10:50</w:t>
            </w:r>
          </w:p>
          <w:p w:rsidR="008E2879" w:rsidRPr="00D06697" w:rsidRDefault="008E2879" w:rsidP="008D20E3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</w:rPr>
            </w:pPr>
          </w:p>
        </w:tc>
        <w:tc>
          <w:tcPr>
            <w:tcW w:w="1027" w:type="dxa"/>
          </w:tcPr>
          <w:p w:rsidR="008E2879" w:rsidRPr="00D06697" w:rsidRDefault="00354605" w:rsidP="008D20E3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 minutes</w:t>
            </w:r>
          </w:p>
        </w:tc>
        <w:tc>
          <w:tcPr>
            <w:tcW w:w="1967" w:type="dxa"/>
          </w:tcPr>
          <w:p w:rsidR="008E2879" w:rsidRPr="00152C32" w:rsidRDefault="004E19D3" w:rsidP="008D20E3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31</w:t>
            </w:r>
          </w:p>
        </w:tc>
        <w:tc>
          <w:tcPr>
            <w:tcW w:w="4329" w:type="dxa"/>
          </w:tcPr>
          <w:p w:rsidR="008E2879" w:rsidRPr="00354605" w:rsidRDefault="00354605" w:rsidP="00354605">
            <w:pPr>
              <w:rPr>
                <w:rFonts w:eastAsia="Times New Roman" w:cstheme="minorHAnsi"/>
                <w:b/>
              </w:rPr>
            </w:pPr>
            <w:r w:rsidRPr="00354605">
              <w:rPr>
                <w:rFonts w:eastAsia="Times New Roman" w:cstheme="minorHAnsi"/>
                <w:b/>
              </w:rPr>
              <w:t>Break</w:t>
            </w:r>
          </w:p>
        </w:tc>
        <w:tc>
          <w:tcPr>
            <w:tcW w:w="3476" w:type="dxa"/>
          </w:tcPr>
          <w:p w:rsidR="008E2879" w:rsidRPr="00D06697" w:rsidRDefault="008E2879" w:rsidP="008D20E3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  <w:b/>
              </w:rPr>
            </w:pPr>
          </w:p>
        </w:tc>
      </w:tr>
      <w:tr w:rsidR="00152C32" w:rsidRPr="00D06697" w:rsidTr="00354605">
        <w:tc>
          <w:tcPr>
            <w:tcW w:w="721" w:type="dxa"/>
          </w:tcPr>
          <w:p w:rsidR="008E2879" w:rsidRPr="00D06697" w:rsidRDefault="008E2879" w:rsidP="00354605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</w:rPr>
            </w:pPr>
            <w:r w:rsidRPr="00D06697">
              <w:rPr>
                <w:rFonts w:eastAsia="Times New Roman" w:cstheme="minorHAnsi"/>
              </w:rPr>
              <w:t>1</w:t>
            </w:r>
            <w:r w:rsidR="00354605">
              <w:rPr>
                <w:rFonts w:eastAsia="Times New Roman" w:cstheme="minorHAnsi"/>
              </w:rPr>
              <w:t>0</w:t>
            </w:r>
            <w:r w:rsidRPr="00D06697">
              <w:rPr>
                <w:rFonts w:eastAsia="Times New Roman" w:cstheme="minorHAnsi"/>
              </w:rPr>
              <w:t>:</w:t>
            </w:r>
            <w:r w:rsidR="00262692">
              <w:rPr>
                <w:rFonts w:eastAsia="Times New Roman" w:cstheme="minorHAnsi"/>
              </w:rPr>
              <w:t>50-11:10</w:t>
            </w:r>
          </w:p>
        </w:tc>
        <w:tc>
          <w:tcPr>
            <w:tcW w:w="1027" w:type="dxa"/>
          </w:tcPr>
          <w:p w:rsidR="008E2879" w:rsidRPr="00D06697" w:rsidRDefault="00052BD7" w:rsidP="008D20E3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 minutes</w:t>
            </w:r>
          </w:p>
        </w:tc>
        <w:tc>
          <w:tcPr>
            <w:tcW w:w="1967" w:type="dxa"/>
          </w:tcPr>
          <w:p w:rsidR="008E2879" w:rsidRPr="00152C32" w:rsidRDefault="00052BD7" w:rsidP="004E19D3">
            <w:pPr>
              <w:rPr>
                <w:rFonts w:eastAsia="Times New Roman" w:cstheme="minorHAnsi"/>
              </w:rPr>
            </w:pPr>
            <w:r w:rsidRPr="00152C32">
              <w:rPr>
                <w:rFonts w:eastAsia="Times New Roman" w:cstheme="minorHAnsi"/>
              </w:rPr>
              <w:t>Slide</w:t>
            </w:r>
            <w:r w:rsidR="00152C32">
              <w:rPr>
                <w:rFonts w:eastAsia="Times New Roman" w:cstheme="minorHAnsi"/>
              </w:rPr>
              <w:t>s</w:t>
            </w:r>
            <w:r w:rsidR="00F52802">
              <w:rPr>
                <w:rFonts w:eastAsia="Times New Roman" w:cstheme="minorHAnsi"/>
              </w:rPr>
              <w:t xml:space="preserve"> 3</w:t>
            </w:r>
            <w:r w:rsidR="004E19D3">
              <w:rPr>
                <w:rFonts w:eastAsia="Times New Roman" w:cstheme="minorHAnsi"/>
              </w:rPr>
              <w:t>2-42</w:t>
            </w:r>
          </w:p>
        </w:tc>
        <w:tc>
          <w:tcPr>
            <w:tcW w:w="4329" w:type="dxa"/>
          </w:tcPr>
          <w:p w:rsidR="008E2879" w:rsidRDefault="00354605" w:rsidP="008D20E3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Identify Members of the Multidisciplinary Care Team</w:t>
            </w:r>
          </w:p>
          <w:p w:rsidR="00354605" w:rsidRPr="00354605" w:rsidRDefault="00354605" w:rsidP="00354605">
            <w:pPr>
              <w:pStyle w:val="ListParagraph"/>
              <w:numPr>
                <w:ilvl w:val="0"/>
                <w:numId w:val="20"/>
              </w:num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</w:rPr>
              <w:t>What patients do you think would benefit (</w:t>
            </w:r>
            <w:proofErr w:type="gramStart"/>
            <w:r>
              <w:rPr>
                <w:rFonts w:eastAsia="Times New Roman" w:cstheme="minorHAnsi"/>
              </w:rPr>
              <w:t>discussion)</w:t>
            </w:r>
            <w:proofErr w:type="gramEnd"/>
          </w:p>
          <w:p w:rsidR="00354605" w:rsidRPr="00354605" w:rsidRDefault="00354605" w:rsidP="00354605">
            <w:pPr>
              <w:pStyle w:val="ListParagraph"/>
              <w:numPr>
                <w:ilvl w:val="0"/>
                <w:numId w:val="20"/>
              </w:num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</w:rPr>
              <w:lastRenderedPageBreak/>
              <w:t>Who provides palliative care (discussion)</w:t>
            </w:r>
          </w:p>
          <w:p w:rsidR="00354605" w:rsidRPr="00052BD7" w:rsidRDefault="00354605" w:rsidP="00354605">
            <w:pPr>
              <w:pStyle w:val="ListParagraph"/>
              <w:numPr>
                <w:ilvl w:val="0"/>
                <w:numId w:val="20"/>
              </w:num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</w:rPr>
              <w:t xml:space="preserve">Aspen’s </w:t>
            </w:r>
            <w:r w:rsidR="00052BD7">
              <w:rPr>
                <w:rFonts w:eastAsia="Times New Roman" w:cstheme="minorHAnsi"/>
              </w:rPr>
              <w:t xml:space="preserve">Palliative Care Experience </w:t>
            </w:r>
          </w:p>
          <w:p w:rsidR="00052BD7" w:rsidRPr="00052BD7" w:rsidRDefault="00052BD7" w:rsidP="00354605">
            <w:pPr>
              <w:pStyle w:val="ListParagraph"/>
              <w:numPr>
                <w:ilvl w:val="0"/>
                <w:numId w:val="20"/>
              </w:num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</w:rPr>
              <w:t xml:space="preserve">Patient Focused Approaches </w:t>
            </w:r>
          </w:p>
          <w:p w:rsidR="00052BD7" w:rsidRPr="00052BD7" w:rsidRDefault="00052BD7" w:rsidP="00354605">
            <w:pPr>
              <w:pStyle w:val="ListParagraph"/>
              <w:numPr>
                <w:ilvl w:val="0"/>
                <w:numId w:val="20"/>
              </w:num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</w:rPr>
              <w:t>Family: Members of the Care Team</w:t>
            </w:r>
          </w:p>
          <w:p w:rsidR="00052BD7" w:rsidRPr="00052BD7" w:rsidRDefault="00052BD7" w:rsidP="00354605">
            <w:pPr>
              <w:pStyle w:val="ListParagraph"/>
              <w:numPr>
                <w:ilvl w:val="0"/>
                <w:numId w:val="20"/>
              </w:num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</w:rPr>
              <w:t>Family Related Challenges</w:t>
            </w:r>
          </w:p>
          <w:p w:rsidR="00052BD7" w:rsidRPr="00052BD7" w:rsidRDefault="00052BD7" w:rsidP="00354605">
            <w:pPr>
              <w:pStyle w:val="ListParagraph"/>
              <w:numPr>
                <w:ilvl w:val="0"/>
                <w:numId w:val="20"/>
              </w:num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</w:rPr>
              <w:t>Family Meeting</w:t>
            </w:r>
          </w:p>
          <w:p w:rsidR="00052BD7" w:rsidRPr="00354605" w:rsidRDefault="00052BD7" w:rsidP="00354605">
            <w:pPr>
              <w:pStyle w:val="ListParagraph"/>
              <w:numPr>
                <w:ilvl w:val="0"/>
                <w:numId w:val="20"/>
              </w:num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</w:rPr>
              <w:t>Shared Decision Making</w:t>
            </w:r>
          </w:p>
        </w:tc>
        <w:tc>
          <w:tcPr>
            <w:tcW w:w="3476" w:type="dxa"/>
          </w:tcPr>
          <w:p w:rsidR="008E2879" w:rsidRPr="00152C32" w:rsidRDefault="00152C32" w:rsidP="00152C32">
            <w:pPr>
              <w:pStyle w:val="ListParagraph"/>
              <w:numPr>
                <w:ilvl w:val="0"/>
                <w:numId w:val="20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Recognize members of the multidisciplinary care team</w:t>
            </w:r>
          </w:p>
        </w:tc>
      </w:tr>
      <w:tr w:rsidR="00152C32" w:rsidRPr="00D06697" w:rsidTr="00354605">
        <w:tc>
          <w:tcPr>
            <w:tcW w:w="721" w:type="dxa"/>
          </w:tcPr>
          <w:p w:rsidR="008E2879" w:rsidRPr="00D06697" w:rsidRDefault="00262692" w:rsidP="008D20E3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11:10-11:40</w:t>
            </w:r>
          </w:p>
        </w:tc>
        <w:tc>
          <w:tcPr>
            <w:tcW w:w="1027" w:type="dxa"/>
          </w:tcPr>
          <w:p w:rsidR="008E2879" w:rsidRPr="00D06697" w:rsidRDefault="00262692" w:rsidP="008D20E3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30</w:t>
            </w:r>
            <w:r w:rsidR="00052BD7">
              <w:rPr>
                <w:rFonts w:eastAsia="Times New Roman" w:cstheme="minorHAnsi"/>
              </w:rPr>
              <w:t xml:space="preserve"> minutes</w:t>
            </w:r>
          </w:p>
        </w:tc>
        <w:tc>
          <w:tcPr>
            <w:tcW w:w="1967" w:type="dxa"/>
          </w:tcPr>
          <w:p w:rsidR="008E2879" w:rsidRPr="00052BD7" w:rsidRDefault="00052BD7" w:rsidP="00F52802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Slides 4</w:t>
            </w:r>
            <w:r w:rsidR="004E19D3">
              <w:rPr>
                <w:rFonts w:eastAsia="Times New Roman" w:cstheme="minorHAnsi"/>
              </w:rPr>
              <w:t>3-51</w:t>
            </w:r>
          </w:p>
        </w:tc>
        <w:tc>
          <w:tcPr>
            <w:tcW w:w="4329" w:type="dxa"/>
          </w:tcPr>
          <w:p w:rsidR="008E2879" w:rsidRDefault="00052BD7" w:rsidP="00052BD7">
            <w:pPr>
              <w:contextualSpacing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Integrating Palliative Care into the Primary Care Setting</w:t>
            </w:r>
          </w:p>
          <w:p w:rsidR="00052BD7" w:rsidRPr="00052BD7" w:rsidRDefault="00052BD7" w:rsidP="00052BD7">
            <w:pPr>
              <w:pStyle w:val="ListParagraph"/>
              <w:numPr>
                <w:ilvl w:val="0"/>
                <w:numId w:val="21"/>
              </w:num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</w:rPr>
              <w:t>Challenges and Opportunities</w:t>
            </w:r>
          </w:p>
          <w:p w:rsidR="00052BD7" w:rsidRPr="00052BD7" w:rsidRDefault="00052BD7" w:rsidP="00052BD7">
            <w:pPr>
              <w:pStyle w:val="ListParagraph"/>
              <w:numPr>
                <w:ilvl w:val="0"/>
                <w:numId w:val="21"/>
              </w:num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</w:rPr>
              <w:t>Value of Palliative Care in Primary Care</w:t>
            </w:r>
          </w:p>
          <w:p w:rsidR="00052BD7" w:rsidRPr="00052BD7" w:rsidRDefault="00052BD7" w:rsidP="00052BD7">
            <w:pPr>
              <w:pStyle w:val="ListParagraph"/>
              <w:numPr>
                <w:ilvl w:val="0"/>
                <w:numId w:val="21"/>
              </w:num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</w:rPr>
              <w:t xml:space="preserve">How and Where of Palliative Care </w:t>
            </w:r>
          </w:p>
          <w:p w:rsidR="00052BD7" w:rsidRPr="00052BD7" w:rsidRDefault="00052BD7" w:rsidP="00052BD7">
            <w:pPr>
              <w:pStyle w:val="ListParagraph"/>
              <w:numPr>
                <w:ilvl w:val="0"/>
                <w:numId w:val="21"/>
              </w:num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</w:rPr>
              <w:t>Medicare Cost Sharing</w:t>
            </w:r>
          </w:p>
          <w:p w:rsidR="00052BD7" w:rsidRPr="00052BD7" w:rsidRDefault="00052BD7" w:rsidP="00052BD7">
            <w:pPr>
              <w:pStyle w:val="ListParagraph"/>
              <w:numPr>
                <w:ilvl w:val="0"/>
                <w:numId w:val="21"/>
              </w:num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</w:rPr>
              <w:t>Palliative Care Enhanced Care Model</w:t>
            </w:r>
          </w:p>
          <w:p w:rsidR="00052BD7" w:rsidRPr="00052BD7" w:rsidRDefault="00052BD7" w:rsidP="00052BD7">
            <w:pPr>
              <w:pStyle w:val="ListParagraph"/>
              <w:numPr>
                <w:ilvl w:val="0"/>
                <w:numId w:val="21"/>
              </w:num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</w:rPr>
              <w:t>Value of Assessment Tools</w:t>
            </w:r>
          </w:p>
          <w:p w:rsidR="00052BD7" w:rsidRPr="00052BD7" w:rsidRDefault="00052BD7" w:rsidP="00052BD7">
            <w:pPr>
              <w:pStyle w:val="ListParagraph"/>
              <w:numPr>
                <w:ilvl w:val="0"/>
                <w:numId w:val="21"/>
              </w:num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</w:rPr>
              <w:t>Examples of Tools Useful in Palliative Care</w:t>
            </w:r>
          </w:p>
        </w:tc>
        <w:tc>
          <w:tcPr>
            <w:tcW w:w="3476" w:type="dxa"/>
          </w:tcPr>
          <w:p w:rsidR="008E2879" w:rsidRPr="00D06697" w:rsidRDefault="00152C32" w:rsidP="00D06697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Identify palliative care assessment tools that may be used in primary care settings</w:t>
            </w:r>
          </w:p>
        </w:tc>
      </w:tr>
      <w:tr w:rsidR="00152C32" w:rsidRPr="00D06697" w:rsidTr="00354605">
        <w:tc>
          <w:tcPr>
            <w:tcW w:w="721" w:type="dxa"/>
          </w:tcPr>
          <w:p w:rsidR="008E2879" w:rsidRPr="00D06697" w:rsidRDefault="00262692" w:rsidP="008D20E3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11:40-12:00</w:t>
            </w:r>
          </w:p>
        </w:tc>
        <w:tc>
          <w:tcPr>
            <w:tcW w:w="1027" w:type="dxa"/>
          </w:tcPr>
          <w:p w:rsidR="008E2879" w:rsidRPr="00D06697" w:rsidRDefault="00052BD7" w:rsidP="008D20E3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 minutes</w:t>
            </w:r>
          </w:p>
        </w:tc>
        <w:tc>
          <w:tcPr>
            <w:tcW w:w="1967" w:type="dxa"/>
          </w:tcPr>
          <w:p w:rsidR="008E2879" w:rsidRPr="00052BD7" w:rsidRDefault="00052BD7" w:rsidP="004E19D3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Slides </w:t>
            </w:r>
            <w:r w:rsidR="00F52802">
              <w:rPr>
                <w:rFonts w:eastAsia="Times New Roman" w:cstheme="minorHAnsi"/>
              </w:rPr>
              <w:t>5</w:t>
            </w:r>
            <w:r w:rsidR="004E19D3">
              <w:rPr>
                <w:rFonts w:eastAsia="Times New Roman" w:cstheme="minorHAnsi"/>
              </w:rPr>
              <w:t>2-62</w:t>
            </w:r>
            <w:bookmarkStart w:id="0" w:name="_GoBack"/>
            <w:bookmarkEnd w:id="0"/>
          </w:p>
        </w:tc>
        <w:tc>
          <w:tcPr>
            <w:tcW w:w="4329" w:type="dxa"/>
          </w:tcPr>
          <w:p w:rsidR="008E2879" w:rsidRDefault="00152C32" w:rsidP="008D20E3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Wrap-Up</w:t>
            </w:r>
          </w:p>
          <w:p w:rsidR="00152C32" w:rsidRPr="00152C32" w:rsidRDefault="00152C32" w:rsidP="00152C32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</w:rPr>
              <w:t>Questions/discussions</w:t>
            </w:r>
          </w:p>
          <w:p w:rsidR="00152C32" w:rsidRPr="00152C32" w:rsidRDefault="00152C32" w:rsidP="00152C32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</w:rPr>
              <w:t>Review for course completion criteria</w:t>
            </w:r>
          </w:p>
          <w:p w:rsidR="00152C32" w:rsidRPr="00152C32" w:rsidRDefault="00152C32" w:rsidP="00152C32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</w:rPr>
              <w:t>Development</w:t>
            </w:r>
          </w:p>
        </w:tc>
        <w:tc>
          <w:tcPr>
            <w:tcW w:w="3476" w:type="dxa"/>
          </w:tcPr>
          <w:p w:rsidR="008E2879" w:rsidRPr="00D06697" w:rsidRDefault="008E2879" w:rsidP="00871348">
            <w:pPr>
              <w:rPr>
                <w:rFonts w:eastAsia="Times New Roman" w:cstheme="minorHAnsi"/>
              </w:rPr>
            </w:pPr>
          </w:p>
        </w:tc>
      </w:tr>
    </w:tbl>
    <w:p w:rsidR="00C25760" w:rsidRDefault="00C25760"/>
    <w:sectPr w:rsidR="00C25760" w:rsidSect="00DF772E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C9C"/>
    <w:multiLevelType w:val="hybridMultilevel"/>
    <w:tmpl w:val="E59C5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B3F27"/>
    <w:multiLevelType w:val="hybridMultilevel"/>
    <w:tmpl w:val="D03E8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6A0C5D"/>
    <w:multiLevelType w:val="hybridMultilevel"/>
    <w:tmpl w:val="F0E4E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537CC"/>
    <w:multiLevelType w:val="multilevel"/>
    <w:tmpl w:val="A4443E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CF7361"/>
    <w:multiLevelType w:val="hybridMultilevel"/>
    <w:tmpl w:val="6FEC4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344DF"/>
    <w:multiLevelType w:val="hybridMultilevel"/>
    <w:tmpl w:val="FCD4D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E97A4F"/>
    <w:multiLevelType w:val="hybridMultilevel"/>
    <w:tmpl w:val="185AA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CB625A"/>
    <w:multiLevelType w:val="hybridMultilevel"/>
    <w:tmpl w:val="CD908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FD49A3"/>
    <w:multiLevelType w:val="hybridMultilevel"/>
    <w:tmpl w:val="47DC4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6B4B83"/>
    <w:multiLevelType w:val="hybridMultilevel"/>
    <w:tmpl w:val="337A3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BA4CDC"/>
    <w:multiLevelType w:val="multilevel"/>
    <w:tmpl w:val="9AF8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CE3D69"/>
    <w:multiLevelType w:val="multilevel"/>
    <w:tmpl w:val="284C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0B4821"/>
    <w:multiLevelType w:val="hybridMultilevel"/>
    <w:tmpl w:val="A3C2F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B93C26"/>
    <w:multiLevelType w:val="hybridMultilevel"/>
    <w:tmpl w:val="537E5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563D90"/>
    <w:multiLevelType w:val="multilevel"/>
    <w:tmpl w:val="E24C2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1E5B4F"/>
    <w:multiLevelType w:val="hybridMultilevel"/>
    <w:tmpl w:val="52BA2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A31383"/>
    <w:multiLevelType w:val="hybridMultilevel"/>
    <w:tmpl w:val="1EA60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B7EDC"/>
    <w:multiLevelType w:val="multilevel"/>
    <w:tmpl w:val="3A843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4331F5"/>
    <w:multiLevelType w:val="hybridMultilevel"/>
    <w:tmpl w:val="800CA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0E35E8"/>
    <w:multiLevelType w:val="hybridMultilevel"/>
    <w:tmpl w:val="4E6AC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D18EE"/>
    <w:multiLevelType w:val="hybridMultilevel"/>
    <w:tmpl w:val="989E7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8"/>
  </w:num>
  <w:num w:numId="5">
    <w:abstractNumId w:val="20"/>
  </w:num>
  <w:num w:numId="6">
    <w:abstractNumId w:val="5"/>
  </w:num>
  <w:num w:numId="7">
    <w:abstractNumId w:val="19"/>
  </w:num>
  <w:num w:numId="8">
    <w:abstractNumId w:val="12"/>
  </w:num>
  <w:num w:numId="9">
    <w:abstractNumId w:val="6"/>
  </w:num>
  <w:num w:numId="10">
    <w:abstractNumId w:val="13"/>
  </w:num>
  <w:num w:numId="11">
    <w:abstractNumId w:val="15"/>
  </w:num>
  <w:num w:numId="12">
    <w:abstractNumId w:val="7"/>
  </w:num>
  <w:num w:numId="13">
    <w:abstractNumId w:val="11"/>
  </w:num>
  <w:num w:numId="14">
    <w:abstractNumId w:val="14"/>
  </w:num>
  <w:num w:numId="15">
    <w:abstractNumId w:val="3"/>
  </w:num>
  <w:num w:numId="16">
    <w:abstractNumId w:val="17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37"/>
    <w:rsid w:val="0003385C"/>
    <w:rsid w:val="00052BD7"/>
    <w:rsid w:val="000B2005"/>
    <w:rsid w:val="000E5BB1"/>
    <w:rsid w:val="000F6E70"/>
    <w:rsid w:val="00152C32"/>
    <w:rsid w:val="002132CC"/>
    <w:rsid w:val="00213594"/>
    <w:rsid w:val="00262692"/>
    <w:rsid w:val="002D1365"/>
    <w:rsid w:val="003110B6"/>
    <w:rsid w:val="0031799D"/>
    <w:rsid w:val="0034078D"/>
    <w:rsid w:val="00354605"/>
    <w:rsid w:val="003702F1"/>
    <w:rsid w:val="003B7816"/>
    <w:rsid w:val="00466891"/>
    <w:rsid w:val="004B26EF"/>
    <w:rsid w:val="004D3597"/>
    <w:rsid w:val="004E19D3"/>
    <w:rsid w:val="004F2B46"/>
    <w:rsid w:val="00522E37"/>
    <w:rsid w:val="005733E0"/>
    <w:rsid w:val="00587CBB"/>
    <w:rsid w:val="005B59E0"/>
    <w:rsid w:val="005E7E6A"/>
    <w:rsid w:val="006C15A7"/>
    <w:rsid w:val="006C1930"/>
    <w:rsid w:val="007051AE"/>
    <w:rsid w:val="0073274F"/>
    <w:rsid w:val="007A52F2"/>
    <w:rsid w:val="008302A8"/>
    <w:rsid w:val="00866F8A"/>
    <w:rsid w:val="00871348"/>
    <w:rsid w:val="008D20E3"/>
    <w:rsid w:val="008E2879"/>
    <w:rsid w:val="008F62B7"/>
    <w:rsid w:val="009A26DF"/>
    <w:rsid w:val="009A6D9A"/>
    <w:rsid w:val="00AA1E4B"/>
    <w:rsid w:val="00AC6852"/>
    <w:rsid w:val="00B14942"/>
    <w:rsid w:val="00BB7D7B"/>
    <w:rsid w:val="00C25760"/>
    <w:rsid w:val="00CD36C5"/>
    <w:rsid w:val="00CE6949"/>
    <w:rsid w:val="00D04EC4"/>
    <w:rsid w:val="00D06697"/>
    <w:rsid w:val="00D35E0E"/>
    <w:rsid w:val="00D745C3"/>
    <w:rsid w:val="00DF772E"/>
    <w:rsid w:val="00EC4C56"/>
    <w:rsid w:val="00EE5F5D"/>
    <w:rsid w:val="00F13654"/>
    <w:rsid w:val="00F22C16"/>
    <w:rsid w:val="00F5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5DDAB"/>
  <w15:chartTrackingRefBased/>
  <w15:docId w15:val="{65797F19-4EEC-4A51-ACEF-5CB7E52C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2E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Avie, Judith</dc:creator>
  <cp:keywords/>
  <dc:description/>
  <cp:lastModifiedBy>West, Lindsay</cp:lastModifiedBy>
  <cp:revision>2</cp:revision>
  <dcterms:created xsi:type="dcterms:W3CDTF">2020-08-28T13:10:00Z</dcterms:created>
  <dcterms:modified xsi:type="dcterms:W3CDTF">2020-08-28T13:10:00Z</dcterms:modified>
</cp:coreProperties>
</file>