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27" w:rsidRDefault="009E7827" w:rsidP="009E7827">
      <w:pPr>
        <w:pStyle w:val="Heading1"/>
        <w:rPr>
          <w:rFonts w:eastAsia="Times New Roman"/>
        </w:rPr>
      </w:pPr>
      <w:r>
        <w:rPr>
          <w:rFonts w:eastAsia="Times New Roman"/>
        </w:rPr>
        <w:t>Collaborative Care Fidelity/Adherence Assessment Checklist</w:t>
      </w:r>
    </w:p>
    <w:p w:rsidR="009146F6" w:rsidRDefault="009146F6" w:rsidP="009E7827"/>
    <w:p w:rsidR="009E7827" w:rsidRPr="009E7827" w:rsidRDefault="009E7827" w:rsidP="009E7827">
      <w:r>
        <w:t>Please prepare the following material to share with MCCIST/</w:t>
      </w:r>
      <w:proofErr w:type="spellStart"/>
      <w:r>
        <w:t>Mi</w:t>
      </w:r>
      <w:proofErr w:type="spellEnd"/>
      <w:r>
        <w:t>-CCSI before meeting to assess your practices current delivery of collaborative care (CoCM) services.</w:t>
      </w:r>
    </w:p>
    <w:p w:rsidR="009E7827" w:rsidRPr="009E7827" w:rsidRDefault="009E7827" w:rsidP="009E7827">
      <w:pPr>
        <w:pStyle w:val="Heading2"/>
        <w:rPr>
          <w:rFonts w:ascii="Segoe UI" w:eastAsia="Times New Roman" w:hAnsi="Segoe UI" w:cs="Segoe UI"/>
          <w:color w:val="212121"/>
          <w:sz w:val="23"/>
          <w:szCs w:val="23"/>
        </w:rPr>
      </w:pPr>
      <w:r w:rsidRPr="009E7827">
        <w:rPr>
          <w:rFonts w:eastAsia="Times New Roman"/>
        </w:rPr>
        <w:t>Workforce:</w:t>
      </w:r>
      <w:bookmarkStart w:id="0" w:name="_GoBack"/>
      <w:bookmarkEnd w:id="0"/>
    </w:p>
    <w:p w:rsidR="009E7827" w:rsidRPr="009E7827" w:rsidRDefault="009E7827" w:rsidP="009E78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□ </w:t>
      </w:r>
      <w:r w:rsidRPr="009E7827">
        <w:rPr>
          <w:rFonts w:ascii="Calibri" w:eastAsia="Times New Roman" w:hAnsi="Calibri" w:cs="Calibri"/>
          <w:color w:val="000000"/>
          <w:sz w:val="24"/>
          <w:szCs w:val="24"/>
        </w:rPr>
        <w:t>Provide a list of the name, licensure, FTE dedicated to CoCM of BHCM(s)</w:t>
      </w:r>
    </w:p>
    <w:p w:rsidR="009E7827" w:rsidRPr="009E7827" w:rsidRDefault="009E7827" w:rsidP="009E78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□ </w:t>
      </w:r>
      <w:r w:rsidRPr="009E7827">
        <w:rPr>
          <w:rFonts w:ascii="Calibri" w:eastAsia="Times New Roman" w:hAnsi="Calibri" w:cs="Calibri"/>
          <w:color w:val="000000"/>
          <w:sz w:val="24"/>
          <w:szCs w:val="24"/>
        </w:rPr>
        <w:t>Provide a list of the name, licensure, FTE dedicated to CoCM of psychiatric consultant(s)</w:t>
      </w:r>
    </w:p>
    <w:p w:rsidR="009E7827" w:rsidRDefault="009E7827" w:rsidP="009E7827">
      <w:pPr>
        <w:pStyle w:val="Heading2"/>
      </w:pPr>
    </w:p>
    <w:p w:rsidR="009E7827" w:rsidRPr="009E7827" w:rsidRDefault="009E7827" w:rsidP="009E7827">
      <w:pPr>
        <w:pStyle w:val="Heading2"/>
      </w:pPr>
      <w:r w:rsidRPr="009E7827">
        <w:t>Clinical Protocols:</w:t>
      </w:r>
    </w:p>
    <w:p w:rsidR="009E7827" w:rsidRPr="009E7827" w:rsidRDefault="009E7827" w:rsidP="009E78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□ </w:t>
      </w:r>
      <w:r w:rsidRPr="009E7827">
        <w:rPr>
          <w:rFonts w:ascii="Calibri" w:eastAsia="Times New Roman" w:hAnsi="Calibri" w:cs="Calibri"/>
          <w:color w:val="000000"/>
          <w:sz w:val="24"/>
          <w:szCs w:val="24"/>
        </w:rPr>
        <w:t>Provide template of initial CoCM assessment</w:t>
      </w:r>
    </w:p>
    <w:p w:rsidR="009E7827" w:rsidRPr="009E7827" w:rsidRDefault="009E7827" w:rsidP="009E78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□ </w:t>
      </w:r>
      <w:r w:rsidRPr="009E7827">
        <w:rPr>
          <w:rFonts w:ascii="Calibri" w:eastAsia="Times New Roman" w:hAnsi="Calibri" w:cs="Calibri"/>
          <w:color w:val="000000"/>
          <w:sz w:val="24"/>
          <w:szCs w:val="24"/>
        </w:rPr>
        <w:t>Provide patient follow-up measure data</w:t>
      </w:r>
    </w:p>
    <w:p w:rsidR="009E7827" w:rsidRPr="009E7827" w:rsidRDefault="009E7827" w:rsidP="009E782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7827">
        <w:rPr>
          <w:rFonts w:ascii="Calibri" w:eastAsia="Times New Roman" w:hAnsi="Calibri" w:cs="Calibri"/>
          <w:color w:val="000000"/>
          <w:sz w:val="24"/>
          <w:szCs w:val="24"/>
        </w:rPr>
        <w:t xml:space="preserve">Numerator: patients actively receiving CoCM services that have at least two </w:t>
      </w:r>
      <w:r w:rsidR="00F26B82">
        <w:rPr>
          <w:rFonts w:ascii="Calibri" w:eastAsia="Times New Roman" w:hAnsi="Calibri" w:cs="Calibri"/>
          <w:color w:val="000000"/>
          <w:sz w:val="24"/>
          <w:szCs w:val="24"/>
        </w:rPr>
        <w:t xml:space="preserve">completed </w:t>
      </w:r>
      <w:r w:rsidRPr="009E7827">
        <w:rPr>
          <w:rFonts w:ascii="Calibri" w:eastAsia="Times New Roman" w:hAnsi="Calibri" w:cs="Calibri"/>
          <w:color w:val="000000"/>
          <w:sz w:val="24"/>
          <w:szCs w:val="24"/>
        </w:rPr>
        <w:t xml:space="preserve">contacts with the BHCM </w:t>
      </w:r>
      <w:r w:rsidR="00F26B82">
        <w:rPr>
          <w:rFonts w:ascii="Calibri" w:eastAsia="Times New Roman" w:hAnsi="Calibri" w:cs="Calibri"/>
          <w:color w:val="000000"/>
          <w:sz w:val="24"/>
          <w:szCs w:val="24"/>
        </w:rPr>
        <w:t xml:space="preserve">per month (30 days) </w:t>
      </w:r>
      <w:r w:rsidRPr="009E7827">
        <w:rPr>
          <w:rFonts w:ascii="Calibri" w:eastAsia="Times New Roman" w:hAnsi="Calibri" w:cs="Calibri"/>
          <w:color w:val="000000"/>
          <w:sz w:val="24"/>
          <w:szCs w:val="24"/>
        </w:rPr>
        <w:t>in the first two months of enrolling in CoCM services</w:t>
      </w:r>
    </w:p>
    <w:p w:rsidR="009E7827" w:rsidRPr="009E7827" w:rsidRDefault="009E7827" w:rsidP="009E782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E7827">
        <w:rPr>
          <w:rFonts w:ascii="Calibri" w:eastAsia="Times New Roman" w:hAnsi="Calibri" w:cs="Calibri"/>
          <w:color w:val="000000"/>
          <w:sz w:val="24"/>
          <w:szCs w:val="24"/>
        </w:rPr>
        <w:t>Denominator: patients actively receiving CoCM services</w:t>
      </w:r>
    </w:p>
    <w:p w:rsidR="009E7827" w:rsidRDefault="009E7827" w:rsidP="009E7827">
      <w:pPr>
        <w:pStyle w:val="Heading2"/>
        <w:rPr>
          <w:rFonts w:eastAsia="Times New Roman"/>
        </w:rPr>
      </w:pPr>
    </w:p>
    <w:p w:rsidR="009E7827" w:rsidRPr="009E7827" w:rsidRDefault="009E7827" w:rsidP="009E7827">
      <w:pPr>
        <w:pStyle w:val="Heading2"/>
        <w:rPr>
          <w:rFonts w:ascii="Segoe UI" w:eastAsia="Times New Roman" w:hAnsi="Segoe UI" w:cs="Segoe UI"/>
          <w:color w:val="212121"/>
          <w:sz w:val="23"/>
          <w:szCs w:val="23"/>
        </w:rPr>
      </w:pPr>
      <w:r w:rsidRPr="009E7827">
        <w:rPr>
          <w:rFonts w:eastAsia="Times New Roman"/>
        </w:rPr>
        <w:t>Technology</w:t>
      </w:r>
    </w:p>
    <w:p w:rsidR="009E7827" w:rsidRPr="009E7827" w:rsidRDefault="009E7827" w:rsidP="009E78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□ </w:t>
      </w:r>
      <w:r w:rsidRPr="009E7827">
        <w:rPr>
          <w:rFonts w:ascii="Calibri" w:eastAsia="Times New Roman" w:hAnsi="Calibri" w:cs="Calibri"/>
          <w:color w:val="000000"/>
          <w:sz w:val="24"/>
          <w:szCs w:val="24"/>
        </w:rPr>
        <w:t>Provide de-identified copy of systematic case review tool</w:t>
      </w:r>
    </w:p>
    <w:p w:rsidR="009E7827" w:rsidRDefault="009E7827" w:rsidP="009E78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□ </w:t>
      </w:r>
      <w:r w:rsidRPr="009E7827">
        <w:rPr>
          <w:rFonts w:ascii="Calibri" w:eastAsia="Times New Roman" w:hAnsi="Calibri" w:cs="Calibri"/>
          <w:color w:val="000000"/>
          <w:sz w:val="24"/>
          <w:szCs w:val="24"/>
        </w:rPr>
        <w:t>Provide de-identified copy of disease registry</w:t>
      </w:r>
    </w:p>
    <w:p w:rsidR="009146F6" w:rsidRDefault="009146F6" w:rsidP="009E78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9146F6" w:rsidRPr="009E7827" w:rsidRDefault="009146F6" w:rsidP="009146F6">
      <w:pPr>
        <w:pStyle w:val="Heading2"/>
        <w:rPr>
          <w:rFonts w:eastAsia="Times New Roman"/>
        </w:rPr>
      </w:pPr>
      <w:r>
        <w:rPr>
          <w:rFonts w:eastAsia="Times New Roman"/>
        </w:rPr>
        <w:t>Other</w:t>
      </w:r>
    </w:p>
    <w:p w:rsidR="009146F6" w:rsidRDefault="009146F6" w:rsidP="009146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□ </w:t>
      </w:r>
      <w:r>
        <w:rPr>
          <w:rFonts w:ascii="Calibri" w:eastAsia="Times New Roman" w:hAnsi="Calibri" w:cs="Calibri"/>
          <w:color w:val="000000"/>
          <w:sz w:val="24"/>
          <w:szCs w:val="24"/>
        </w:rPr>
        <w:t>CoCM training or orientation materials or protocols/process/checklist</w:t>
      </w:r>
    </w:p>
    <w:p w:rsidR="00682D21" w:rsidRDefault="00682D21" w:rsidP="009E7827"/>
    <w:sectPr w:rsidR="00682D21" w:rsidSect="00EE3FFD"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538" w:rsidRDefault="00651538" w:rsidP="00BE28C6">
      <w:pPr>
        <w:spacing w:after="0" w:line="240" w:lineRule="auto"/>
      </w:pPr>
      <w:r>
        <w:separator/>
      </w:r>
    </w:p>
  </w:endnote>
  <w:endnote w:type="continuationSeparator" w:id="0">
    <w:p w:rsidR="00651538" w:rsidRDefault="00651538" w:rsidP="00BE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C6" w:rsidRDefault="00BE28C6" w:rsidP="00BE28C6">
    <w:pPr>
      <w:pStyle w:val="Footer"/>
      <w:tabs>
        <w:tab w:val="clear" w:pos="9360"/>
        <w:tab w:val="right" w:pos="8280"/>
      </w:tabs>
      <w:ind w:left="-1260" w:right="-1170"/>
    </w:pPr>
    <w:r>
      <w:rPr>
        <w:noProof/>
      </w:rPr>
      <w:drawing>
        <wp:inline distT="0" distB="0" distL="0" distR="0" wp14:anchorId="5675C7D0" wp14:editId="6E450A1A">
          <wp:extent cx="7536180" cy="7873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9"/>
                  <a:stretch/>
                </pic:blipFill>
                <pic:spPr bwMode="auto">
                  <a:xfrm>
                    <a:off x="0" y="0"/>
                    <a:ext cx="7695771" cy="8040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538" w:rsidRDefault="00651538" w:rsidP="00BE28C6">
      <w:pPr>
        <w:spacing w:after="0" w:line="240" w:lineRule="auto"/>
      </w:pPr>
      <w:r>
        <w:separator/>
      </w:r>
    </w:p>
  </w:footnote>
  <w:footnote w:type="continuationSeparator" w:id="0">
    <w:p w:rsidR="00651538" w:rsidRDefault="00651538" w:rsidP="00BE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AF"/>
    <w:multiLevelType w:val="multilevel"/>
    <w:tmpl w:val="E46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54A24"/>
    <w:multiLevelType w:val="multilevel"/>
    <w:tmpl w:val="0A26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A6E49"/>
    <w:multiLevelType w:val="multilevel"/>
    <w:tmpl w:val="8FB6D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D182E"/>
    <w:multiLevelType w:val="multilevel"/>
    <w:tmpl w:val="A7BED6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41BB0"/>
    <w:multiLevelType w:val="hybridMultilevel"/>
    <w:tmpl w:val="DD7C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D1C89"/>
    <w:multiLevelType w:val="multilevel"/>
    <w:tmpl w:val="DE726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680810"/>
    <w:multiLevelType w:val="hybridMultilevel"/>
    <w:tmpl w:val="D9DC8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DD6C6F"/>
    <w:multiLevelType w:val="multilevel"/>
    <w:tmpl w:val="57AA7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C205D0"/>
    <w:multiLevelType w:val="multilevel"/>
    <w:tmpl w:val="52C82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C6"/>
    <w:rsid w:val="00042CFD"/>
    <w:rsid w:val="0004485E"/>
    <w:rsid w:val="00044D0C"/>
    <w:rsid w:val="00065166"/>
    <w:rsid w:val="000C66DD"/>
    <w:rsid w:val="000E7F68"/>
    <w:rsid w:val="0017549C"/>
    <w:rsid w:val="001C6869"/>
    <w:rsid w:val="0022615E"/>
    <w:rsid w:val="00280536"/>
    <w:rsid w:val="00281D9D"/>
    <w:rsid w:val="0033235C"/>
    <w:rsid w:val="003869F7"/>
    <w:rsid w:val="003F4DAC"/>
    <w:rsid w:val="00435955"/>
    <w:rsid w:val="004776E2"/>
    <w:rsid w:val="005111DC"/>
    <w:rsid w:val="005321CD"/>
    <w:rsid w:val="00582CB4"/>
    <w:rsid w:val="00626787"/>
    <w:rsid w:val="00651538"/>
    <w:rsid w:val="00682D21"/>
    <w:rsid w:val="00683FAA"/>
    <w:rsid w:val="006C038A"/>
    <w:rsid w:val="00735371"/>
    <w:rsid w:val="0074391F"/>
    <w:rsid w:val="007D4580"/>
    <w:rsid w:val="007F3A81"/>
    <w:rsid w:val="007F57C7"/>
    <w:rsid w:val="00807503"/>
    <w:rsid w:val="00874A33"/>
    <w:rsid w:val="00886AE0"/>
    <w:rsid w:val="0089406C"/>
    <w:rsid w:val="008A7408"/>
    <w:rsid w:val="008C0120"/>
    <w:rsid w:val="008F391A"/>
    <w:rsid w:val="009146F6"/>
    <w:rsid w:val="009631CA"/>
    <w:rsid w:val="0098749D"/>
    <w:rsid w:val="00993B2A"/>
    <w:rsid w:val="009E7827"/>
    <w:rsid w:val="00A20393"/>
    <w:rsid w:val="00A72EC2"/>
    <w:rsid w:val="00A93268"/>
    <w:rsid w:val="00B46DEC"/>
    <w:rsid w:val="00B4762A"/>
    <w:rsid w:val="00BD395A"/>
    <w:rsid w:val="00BE28C6"/>
    <w:rsid w:val="00C24FB9"/>
    <w:rsid w:val="00CC7779"/>
    <w:rsid w:val="00CD2C0E"/>
    <w:rsid w:val="00CE44D6"/>
    <w:rsid w:val="00D01C28"/>
    <w:rsid w:val="00D4125E"/>
    <w:rsid w:val="00DE055B"/>
    <w:rsid w:val="00E74850"/>
    <w:rsid w:val="00E8339B"/>
    <w:rsid w:val="00EE3FFD"/>
    <w:rsid w:val="00EF2ACE"/>
    <w:rsid w:val="00F26B82"/>
    <w:rsid w:val="00F26E86"/>
    <w:rsid w:val="00F7112D"/>
    <w:rsid w:val="00FA58B6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9FAE3"/>
  <w15:chartTrackingRefBased/>
  <w15:docId w15:val="{A115738B-1448-497C-A4FA-FA16DCE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D21"/>
  </w:style>
  <w:style w:type="paragraph" w:styleId="Heading1">
    <w:name w:val="heading 1"/>
    <w:basedOn w:val="Normal"/>
    <w:next w:val="Normal"/>
    <w:link w:val="Heading1Char"/>
    <w:uiPriority w:val="9"/>
    <w:qFormat/>
    <w:rsid w:val="009E7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8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8C6"/>
  </w:style>
  <w:style w:type="paragraph" w:styleId="Footer">
    <w:name w:val="footer"/>
    <w:basedOn w:val="Normal"/>
    <w:link w:val="FooterChar"/>
    <w:uiPriority w:val="99"/>
    <w:unhideWhenUsed/>
    <w:rsid w:val="00BE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8C6"/>
  </w:style>
  <w:style w:type="character" w:customStyle="1" w:styleId="Heading1Char">
    <w:name w:val="Heading 1 Char"/>
    <w:basedOn w:val="DefaultParagraphFont"/>
    <w:link w:val="Heading1"/>
    <w:uiPriority w:val="9"/>
    <w:rsid w:val="009E78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78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E782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46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C597-1CF0-4274-97A0-F9DBB611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Kobernik, Kathleen</dc:creator>
  <cp:keywords/>
  <dc:description/>
  <cp:lastModifiedBy>Milad, Marina</cp:lastModifiedBy>
  <cp:revision>4</cp:revision>
  <dcterms:created xsi:type="dcterms:W3CDTF">2020-07-01T14:24:00Z</dcterms:created>
  <dcterms:modified xsi:type="dcterms:W3CDTF">2020-07-02T18:44:00Z</dcterms:modified>
</cp:coreProperties>
</file>